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A34CE5" w:rsidRPr="00EC661D" w:rsidTr="00EC661D">
        <w:tc>
          <w:tcPr>
            <w:tcW w:w="5341" w:type="dxa"/>
          </w:tcPr>
          <w:p w:rsidR="00A34CE5" w:rsidRPr="00EC661D" w:rsidRDefault="002A43D7" w:rsidP="00EC661D">
            <w:pPr>
              <w:spacing w:after="0" w:line="240" w:lineRule="auto"/>
              <w:rPr>
                <w:smallCaps/>
                <w:sz w:val="40"/>
                <w:szCs w:val="40"/>
              </w:rPr>
            </w:pPr>
            <w:r>
              <w:rPr>
                <w:smallCaps/>
                <w:sz w:val="40"/>
                <w:szCs w:val="40"/>
              </w:rPr>
              <w:t>Name:-XXXXX</w:t>
            </w:r>
          </w:p>
          <w:p w:rsidR="00A34CE5" w:rsidRPr="00EC661D" w:rsidRDefault="00A34CE5" w:rsidP="00EC66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2501"/>
            </w:tblGrid>
            <w:tr w:rsidR="00A34CE5" w:rsidRPr="00EC661D" w:rsidTr="00EC661D"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  <w:jc w:val="right"/>
                  </w:pPr>
                  <w:r w:rsidRPr="00EC661D">
                    <w:t>Address:</w:t>
                  </w:r>
                </w:p>
              </w:tc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</w:pPr>
                </w:p>
              </w:tc>
            </w:tr>
            <w:tr w:rsidR="00A34CE5" w:rsidRPr="00EC661D" w:rsidTr="00EC661D"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</w:pPr>
                </w:p>
              </w:tc>
            </w:tr>
            <w:tr w:rsidR="00A34CE5" w:rsidRPr="00EC661D" w:rsidTr="00EC661D"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  <w:jc w:val="right"/>
                  </w:pPr>
                  <w:r w:rsidRPr="00EC661D">
                    <w:t>Mobile:</w:t>
                  </w:r>
                </w:p>
              </w:tc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</w:pPr>
                </w:p>
              </w:tc>
            </w:tr>
            <w:tr w:rsidR="00A34CE5" w:rsidRPr="00EC661D" w:rsidTr="00EC661D"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  <w:jc w:val="right"/>
                  </w:pPr>
                  <w:r w:rsidRPr="00EC661D">
                    <w:t>E-mail</w:t>
                  </w:r>
                  <w:r w:rsidR="00597E92">
                    <w:t>:</w:t>
                  </w:r>
                </w:p>
              </w:tc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</w:pPr>
                </w:p>
              </w:tc>
            </w:tr>
            <w:tr w:rsidR="00A34CE5" w:rsidRPr="00EC661D" w:rsidTr="00EC661D"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5" w:type="dxa"/>
                </w:tcPr>
                <w:p w:rsidR="00A34CE5" w:rsidRPr="00EC661D" w:rsidRDefault="00A34CE5" w:rsidP="00EC661D">
                  <w:pPr>
                    <w:spacing w:after="0" w:line="240" w:lineRule="auto"/>
                  </w:pPr>
                </w:p>
              </w:tc>
            </w:tr>
          </w:tbl>
          <w:p w:rsidR="00A34CE5" w:rsidRPr="00EC661D" w:rsidRDefault="00A34CE5" w:rsidP="00EC661D">
            <w:pPr>
              <w:spacing w:after="0" w:line="240" w:lineRule="auto"/>
            </w:pPr>
          </w:p>
        </w:tc>
      </w:tr>
    </w:tbl>
    <w:p w:rsidR="00DF2D62" w:rsidRDefault="00DF2D62"/>
    <w:p w:rsidR="008057AA" w:rsidRDefault="008057AA" w:rsidP="008057AA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r w:rsidRPr="008057AA">
        <w:rPr>
          <w:b/>
          <w:sz w:val="28"/>
          <w:szCs w:val="28"/>
        </w:rPr>
        <w:t>O</w:t>
      </w:r>
      <w:bookmarkEnd w:id="0"/>
      <w:r w:rsidRPr="008057AA">
        <w:rPr>
          <w:b/>
          <w:sz w:val="28"/>
          <w:szCs w:val="28"/>
        </w:rPr>
        <w:t>BJECTIVE</w:t>
      </w:r>
      <w:r w:rsidR="00C81891">
        <w:rPr>
          <w:b/>
          <w:sz w:val="28"/>
          <w:szCs w:val="28"/>
        </w:rPr>
        <w:t>:-</w:t>
      </w:r>
    </w:p>
    <w:p w:rsidR="008057AA" w:rsidRDefault="008057AA" w:rsidP="008057AA">
      <w:pPr>
        <w:rPr>
          <w:rFonts w:cs="Calibri"/>
          <w:sz w:val="24"/>
          <w:szCs w:val="24"/>
        </w:rPr>
      </w:pPr>
      <w:r w:rsidRPr="008057AA">
        <w:rPr>
          <w:rFonts w:cs="Calibri"/>
          <w:sz w:val="24"/>
          <w:szCs w:val="24"/>
        </w:rPr>
        <w:t>Seeking a challenging, positive environment that encourages continuous learning and creativity, providing exposure to new technologies and simulates personal and professional growth.</w:t>
      </w:r>
    </w:p>
    <w:p w:rsidR="006579C0" w:rsidRPr="006579C0" w:rsidRDefault="006579C0" w:rsidP="006579C0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 w:rsidRPr="006579C0">
        <w:rPr>
          <w:rFonts w:cs="Calibri"/>
          <w:b/>
          <w:caps/>
          <w:sz w:val="28"/>
          <w:szCs w:val="28"/>
        </w:rPr>
        <w:t>Summary</w:t>
      </w:r>
      <w:r w:rsidR="00C81891">
        <w:rPr>
          <w:rFonts w:cs="Calibri"/>
          <w:b/>
          <w:caps/>
          <w:sz w:val="28"/>
          <w:szCs w:val="28"/>
        </w:rPr>
        <w:t>:-</w:t>
      </w:r>
    </w:p>
    <w:p w:rsidR="008057AA" w:rsidRPr="00260445" w:rsidRDefault="00D16E2B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4</w:t>
      </w:r>
      <w:r w:rsidR="00D97CC3">
        <w:rPr>
          <w:rFonts w:cs="Calibri"/>
          <w:sz w:val="24"/>
          <w:szCs w:val="24"/>
        </w:rPr>
        <w:t>.5</w:t>
      </w:r>
      <w:r w:rsidRPr="00260445">
        <w:rPr>
          <w:rFonts w:cs="Calibri"/>
          <w:sz w:val="24"/>
          <w:szCs w:val="24"/>
        </w:rPr>
        <w:t xml:space="preserve"> </w:t>
      </w:r>
      <w:r w:rsidR="004215D4" w:rsidRPr="00260445">
        <w:rPr>
          <w:rFonts w:cs="Calibri"/>
          <w:sz w:val="24"/>
          <w:szCs w:val="24"/>
        </w:rPr>
        <w:t xml:space="preserve"> years of overall IT experience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Well acquainted with Software Development Life Cycle and Software Test Life cycle.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Proficient in Functional, Integration, System Testing and Regression Testing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 xml:space="preserve">Experience in </w:t>
      </w:r>
      <w:r w:rsidRPr="00260445">
        <w:rPr>
          <w:rFonts w:cs="Calibri"/>
          <w:bCs/>
          <w:sz w:val="24"/>
          <w:szCs w:val="24"/>
        </w:rPr>
        <w:t>Black Box</w:t>
      </w:r>
      <w:r w:rsidRPr="00260445">
        <w:rPr>
          <w:rFonts w:cs="Calibri"/>
          <w:sz w:val="24"/>
          <w:szCs w:val="24"/>
        </w:rPr>
        <w:t xml:space="preserve"> Testing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Experience in writing, executing &amp; reviewing the test cases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Exposure and good knowledge on Test Plan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Work experience in defect tracking and generating defect report.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 xml:space="preserve">Work experience in </w:t>
      </w:r>
      <w:r w:rsidR="00D97CC3">
        <w:rPr>
          <w:rFonts w:cs="Calibri"/>
          <w:sz w:val="24"/>
          <w:szCs w:val="24"/>
        </w:rPr>
        <w:t xml:space="preserve">HP </w:t>
      </w:r>
      <w:r w:rsidRPr="00260445">
        <w:rPr>
          <w:rFonts w:cs="Calibri"/>
          <w:sz w:val="24"/>
          <w:szCs w:val="24"/>
        </w:rPr>
        <w:t xml:space="preserve">Quality </w:t>
      </w:r>
      <w:proofErr w:type="spellStart"/>
      <w:r w:rsidR="00D16E2B" w:rsidRPr="00260445">
        <w:rPr>
          <w:rFonts w:cs="Calibri"/>
          <w:sz w:val="24"/>
          <w:szCs w:val="24"/>
        </w:rPr>
        <w:t>Center</w:t>
      </w:r>
      <w:proofErr w:type="spellEnd"/>
      <w:r w:rsidRPr="00260445">
        <w:rPr>
          <w:rFonts w:cs="Calibri"/>
          <w:sz w:val="24"/>
          <w:szCs w:val="24"/>
        </w:rPr>
        <w:t xml:space="preserve"> (QC)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 xml:space="preserve">Good exposure to Agile Methodology </w:t>
      </w:r>
      <w:r w:rsidR="00D16E2B" w:rsidRPr="00260445">
        <w:rPr>
          <w:rFonts w:cs="Calibri"/>
          <w:sz w:val="24"/>
          <w:szCs w:val="24"/>
        </w:rPr>
        <w:t>(Scrum)</w:t>
      </w:r>
    </w:p>
    <w:p w:rsidR="004018EF" w:rsidRPr="00260445" w:rsidRDefault="004018EF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Having good knowledge in SQL</w:t>
      </w:r>
    </w:p>
    <w:p w:rsidR="004215D4" w:rsidRPr="00260445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260445">
        <w:rPr>
          <w:rFonts w:cs="Calibri"/>
          <w:sz w:val="24"/>
          <w:szCs w:val="24"/>
        </w:rPr>
        <w:t>Ability to work individually and as a team and have comprehensive problem solving skills</w:t>
      </w:r>
    </w:p>
    <w:p w:rsidR="0051663E" w:rsidRDefault="004215D4" w:rsidP="00597E92">
      <w:pPr>
        <w:pStyle w:val="ListParagraph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C81891">
        <w:rPr>
          <w:rFonts w:cs="Calibri"/>
          <w:sz w:val="24"/>
          <w:szCs w:val="24"/>
        </w:rPr>
        <w:t>Ability to learn new Technologies and tools quickly</w:t>
      </w:r>
    </w:p>
    <w:p w:rsidR="00C81891" w:rsidRPr="00C81891" w:rsidRDefault="00C81891" w:rsidP="00C81891">
      <w:pPr>
        <w:pStyle w:val="ListParagraph"/>
        <w:spacing w:after="0"/>
        <w:rPr>
          <w:rFonts w:cs="Calibri"/>
          <w:sz w:val="24"/>
          <w:szCs w:val="24"/>
        </w:rPr>
      </w:pPr>
    </w:p>
    <w:p w:rsidR="00C81891" w:rsidRPr="006579C0" w:rsidRDefault="00C81891" w:rsidP="00C81891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Work Experience:-</w:t>
      </w:r>
    </w:p>
    <w:p w:rsidR="0071799C" w:rsidRPr="0071799C" w:rsidRDefault="002A43D7" w:rsidP="0071799C">
      <w:pPr>
        <w:numPr>
          <w:ilvl w:val="0"/>
          <w:numId w:val="16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Company 4</w:t>
      </w:r>
      <w:r w:rsidR="0071799C">
        <w:rPr>
          <w:rFonts w:cs="Calibri"/>
          <w:b/>
          <w:bCs/>
          <w:sz w:val="24"/>
          <w:szCs w:val="24"/>
        </w:rPr>
        <w:t xml:space="preserve"> </w:t>
      </w:r>
      <w:r w:rsidR="0071799C" w:rsidRPr="0071799C">
        <w:rPr>
          <w:rFonts w:cs="Calibri"/>
          <w:bCs/>
          <w:sz w:val="24"/>
          <w:szCs w:val="24"/>
        </w:rPr>
        <w:t>as Senior Test Engineer (Nov 2018 to Till Date)</w:t>
      </w:r>
    </w:p>
    <w:p w:rsidR="0071799C" w:rsidRDefault="002A43D7" w:rsidP="0071799C">
      <w:pPr>
        <w:numPr>
          <w:ilvl w:val="0"/>
          <w:numId w:val="16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Company 3</w:t>
      </w:r>
      <w:r w:rsidR="0071799C">
        <w:rPr>
          <w:rFonts w:cs="Calibri"/>
          <w:bCs/>
          <w:sz w:val="24"/>
          <w:szCs w:val="24"/>
        </w:rPr>
        <w:t xml:space="preserve"> (July 2018 to Till Date)</w:t>
      </w:r>
    </w:p>
    <w:p w:rsidR="00C81891" w:rsidRPr="000008A6" w:rsidRDefault="002A43D7" w:rsidP="00597E92">
      <w:pPr>
        <w:numPr>
          <w:ilvl w:val="0"/>
          <w:numId w:val="16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Company 2</w:t>
      </w:r>
      <w:r w:rsidR="00C81891" w:rsidRPr="000008A6">
        <w:rPr>
          <w:rFonts w:cs="Calibri"/>
          <w:b/>
          <w:sz w:val="24"/>
          <w:szCs w:val="24"/>
        </w:rPr>
        <w:t xml:space="preserve"> </w:t>
      </w:r>
      <w:r w:rsidR="00C81891" w:rsidRPr="000008A6">
        <w:rPr>
          <w:rFonts w:cs="Calibri"/>
          <w:sz w:val="24"/>
          <w:szCs w:val="24"/>
        </w:rPr>
        <w:t>as</w:t>
      </w:r>
      <w:r w:rsidR="00C81891" w:rsidRPr="000008A6">
        <w:rPr>
          <w:rFonts w:cs="Calibri"/>
          <w:b/>
          <w:sz w:val="24"/>
          <w:szCs w:val="24"/>
        </w:rPr>
        <w:t xml:space="preserve"> </w:t>
      </w:r>
      <w:r w:rsidR="00C81891" w:rsidRPr="000008A6">
        <w:rPr>
          <w:rFonts w:cs="Calibri"/>
          <w:bCs/>
          <w:sz w:val="24"/>
          <w:szCs w:val="24"/>
        </w:rPr>
        <w:t>Application Development Analyst</w:t>
      </w:r>
      <w:r w:rsidR="00C81891" w:rsidRPr="000008A6">
        <w:rPr>
          <w:rFonts w:cs="Calibri"/>
          <w:b/>
          <w:sz w:val="24"/>
          <w:szCs w:val="24"/>
        </w:rPr>
        <w:t xml:space="preserve"> </w:t>
      </w:r>
      <w:r w:rsidR="00C81891" w:rsidRPr="000008A6">
        <w:rPr>
          <w:rFonts w:cs="Calibri"/>
          <w:bCs/>
          <w:sz w:val="24"/>
          <w:szCs w:val="24"/>
        </w:rPr>
        <w:t>(Jan 2017-June 2017)</w:t>
      </w:r>
    </w:p>
    <w:p w:rsidR="00C81891" w:rsidRPr="00C81891" w:rsidRDefault="002A43D7" w:rsidP="00597E92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Company 1</w:t>
      </w:r>
      <w:r w:rsidR="00C81891" w:rsidRPr="00C81891">
        <w:rPr>
          <w:rFonts w:cs="Calibri"/>
          <w:b/>
          <w:sz w:val="24"/>
          <w:szCs w:val="24"/>
        </w:rPr>
        <w:t xml:space="preserve"> </w:t>
      </w:r>
      <w:r w:rsidR="00C81891" w:rsidRPr="00C81891">
        <w:rPr>
          <w:rFonts w:cs="Calibri"/>
          <w:sz w:val="24"/>
          <w:szCs w:val="24"/>
        </w:rPr>
        <w:t>as</w:t>
      </w:r>
      <w:r w:rsidR="00C81891" w:rsidRPr="00C81891">
        <w:rPr>
          <w:rFonts w:cs="Calibri"/>
          <w:b/>
          <w:sz w:val="24"/>
          <w:szCs w:val="24"/>
        </w:rPr>
        <w:t xml:space="preserve"> </w:t>
      </w:r>
      <w:r w:rsidR="00C81891" w:rsidRPr="00C81891">
        <w:rPr>
          <w:rFonts w:cs="Calibri"/>
          <w:bCs/>
          <w:sz w:val="24"/>
          <w:szCs w:val="24"/>
        </w:rPr>
        <w:t>Technical Consultant (March 2013-Jan 2017)</w:t>
      </w:r>
    </w:p>
    <w:p w:rsidR="00C81891" w:rsidRPr="00C81891" w:rsidRDefault="00C81891" w:rsidP="00C81891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81891" w:rsidRPr="006579C0" w:rsidRDefault="00C81891" w:rsidP="00C81891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Technical Skills:-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32"/>
      </w:tblGrid>
      <w:tr w:rsidR="00C81891" w:rsidRPr="00EC661D" w:rsidTr="00590010">
        <w:tc>
          <w:tcPr>
            <w:tcW w:w="5341" w:type="dxa"/>
          </w:tcPr>
          <w:p w:rsidR="00C81891" w:rsidRPr="00EC661D" w:rsidRDefault="00C81891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Operating System</w:t>
            </w:r>
          </w:p>
        </w:tc>
        <w:tc>
          <w:tcPr>
            <w:tcW w:w="5341" w:type="dxa"/>
          </w:tcPr>
          <w:p w:rsidR="00C81891" w:rsidRPr="00EC661D" w:rsidRDefault="0054639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Windows 7 , Windows 10</w:t>
            </w:r>
          </w:p>
        </w:tc>
      </w:tr>
      <w:tr w:rsidR="00C81891" w:rsidRPr="00EC661D" w:rsidTr="00590010">
        <w:tc>
          <w:tcPr>
            <w:tcW w:w="5341" w:type="dxa"/>
          </w:tcPr>
          <w:p w:rsidR="00C81891" w:rsidRPr="00EC661D" w:rsidRDefault="0054639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Databases</w:t>
            </w:r>
          </w:p>
        </w:tc>
        <w:tc>
          <w:tcPr>
            <w:tcW w:w="5341" w:type="dxa"/>
          </w:tcPr>
          <w:p w:rsidR="00C81891" w:rsidRPr="00EC661D" w:rsidRDefault="0054639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Oracle 11g, MY SQL , SQL Server</w:t>
            </w:r>
          </w:p>
        </w:tc>
      </w:tr>
      <w:tr w:rsidR="00C81891" w:rsidRPr="00EC661D" w:rsidTr="00590010">
        <w:tc>
          <w:tcPr>
            <w:tcW w:w="5341" w:type="dxa"/>
          </w:tcPr>
          <w:p w:rsidR="00C81891" w:rsidRPr="00EC661D" w:rsidRDefault="0054639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Languages</w:t>
            </w:r>
          </w:p>
        </w:tc>
        <w:tc>
          <w:tcPr>
            <w:tcW w:w="5341" w:type="dxa"/>
          </w:tcPr>
          <w:p w:rsidR="00C81891" w:rsidRPr="00EC661D" w:rsidRDefault="0054639F" w:rsidP="008F4C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C661D">
              <w:rPr>
                <w:rFonts w:cs="Calibri"/>
                <w:sz w:val="24"/>
                <w:szCs w:val="24"/>
              </w:rPr>
              <w:t>SQL</w:t>
            </w:r>
            <w:r w:rsidR="008F4C89">
              <w:rPr>
                <w:rFonts w:cs="Calibri"/>
                <w:sz w:val="24"/>
                <w:szCs w:val="24"/>
              </w:rPr>
              <w:t>,</w:t>
            </w:r>
            <w:r w:rsidRPr="00EC661D">
              <w:rPr>
                <w:rFonts w:cs="Calibri"/>
                <w:sz w:val="24"/>
                <w:szCs w:val="24"/>
              </w:rPr>
              <w:t>Unix</w:t>
            </w:r>
            <w:proofErr w:type="spellEnd"/>
          </w:p>
        </w:tc>
      </w:tr>
      <w:tr w:rsidR="00C81891" w:rsidRPr="00EC661D" w:rsidTr="00590010">
        <w:tc>
          <w:tcPr>
            <w:tcW w:w="5341" w:type="dxa"/>
          </w:tcPr>
          <w:p w:rsidR="00C81891" w:rsidRPr="00EC661D" w:rsidRDefault="0054639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 xml:space="preserve">Tools </w:t>
            </w:r>
          </w:p>
        </w:tc>
        <w:tc>
          <w:tcPr>
            <w:tcW w:w="5341" w:type="dxa"/>
          </w:tcPr>
          <w:p w:rsidR="00C81891" w:rsidRPr="00EC661D" w:rsidRDefault="0054639F" w:rsidP="008F4C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HP QC</w:t>
            </w:r>
            <w:r w:rsidR="00A3217F" w:rsidRPr="00EC661D">
              <w:rPr>
                <w:rFonts w:cs="Calibri"/>
                <w:sz w:val="24"/>
                <w:szCs w:val="24"/>
              </w:rPr>
              <w:t xml:space="preserve"> ALM</w:t>
            </w:r>
            <w:r w:rsidR="008F4C89" w:rsidRPr="00EC661D">
              <w:rPr>
                <w:rFonts w:cs="Calibri"/>
                <w:sz w:val="24"/>
                <w:szCs w:val="24"/>
              </w:rPr>
              <w:t xml:space="preserve"> </w:t>
            </w:r>
            <w:r w:rsidRPr="00EC661D">
              <w:rPr>
                <w:rFonts w:cs="Calibri"/>
                <w:sz w:val="24"/>
                <w:szCs w:val="24"/>
              </w:rPr>
              <w:t>,</w:t>
            </w:r>
            <w:proofErr w:type="spellStart"/>
            <w:r w:rsidRPr="00EC661D">
              <w:rPr>
                <w:rFonts w:cs="Calibri"/>
                <w:sz w:val="24"/>
                <w:szCs w:val="24"/>
              </w:rPr>
              <w:t>Jira,Putty</w:t>
            </w:r>
            <w:proofErr w:type="spellEnd"/>
            <w:r w:rsidRPr="00EC661D">
              <w:rPr>
                <w:rFonts w:cs="Calibri"/>
                <w:sz w:val="24"/>
                <w:szCs w:val="24"/>
              </w:rPr>
              <w:t xml:space="preserve">, SQL </w:t>
            </w:r>
            <w:proofErr w:type="spellStart"/>
            <w:r w:rsidRPr="00EC661D">
              <w:rPr>
                <w:rFonts w:cs="Calibri"/>
                <w:sz w:val="24"/>
                <w:szCs w:val="24"/>
              </w:rPr>
              <w:t>Developer,Toad</w:t>
            </w:r>
            <w:proofErr w:type="spellEnd"/>
          </w:p>
        </w:tc>
      </w:tr>
      <w:tr w:rsidR="00C81891" w:rsidRPr="00EC661D" w:rsidTr="00590010">
        <w:tc>
          <w:tcPr>
            <w:tcW w:w="5341" w:type="dxa"/>
          </w:tcPr>
          <w:p w:rsidR="00C81891" w:rsidRPr="00EC661D" w:rsidRDefault="00A3217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 xml:space="preserve">Methodology </w:t>
            </w:r>
          </w:p>
        </w:tc>
        <w:tc>
          <w:tcPr>
            <w:tcW w:w="5341" w:type="dxa"/>
          </w:tcPr>
          <w:p w:rsidR="00C81891" w:rsidRPr="00EC661D" w:rsidRDefault="00A3217F" w:rsidP="00EC66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Waterfall and Agile(Scrum)</w:t>
            </w:r>
          </w:p>
        </w:tc>
      </w:tr>
    </w:tbl>
    <w:p w:rsidR="00C81891" w:rsidRDefault="00C81891" w:rsidP="00C81891">
      <w:pPr>
        <w:spacing w:after="0"/>
        <w:rPr>
          <w:rFonts w:cs="Calibri"/>
          <w:sz w:val="24"/>
          <w:szCs w:val="24"/>
        </w:rPr>
      </w:pPr>
    </w:p>
    <w:p w:rsidR="00C81891" w:rsidRDefault="00C81891" w:rsidP="00C81891">
      <w:pPr>
        <w:spacing w:after="0"/>
        <w:rPr>
          <w:rFonts w:cs="Calibri"/>
          <w:sz w:val="24"/>
          <w:szCs w:val="24"/>
        </w:rPr>
      </w:pPr>
    </w:p>
    <w:p w:rsidR="00C81891" w:rsidRPr="006579C0" w:rsidRDefault="00A3217F" w:rsidP="00C81891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 w:rsidRPr="00A3217F">
        <w:rPr>
          <w:rFonts w:cs="Calibri"/>
          <w:b/>
          <w:caps/>
          <w:sz w:val="28"/>
          <w:szCs w:val="28"/>
        </w:rPr>
        <w:t>EDUCATIONAL QUALIFICATION</w:t>
      </w:r>
      <w:r w:rsidR="00F117EF">
        <w:rPr>
          <w:rFonts w:cs="Calibri"/>
          <w:b/>
          <w:caps/>
          <w:sz w:val="28"/>
          <w:szCs w:val="28"/>
        </w:rPr>
        <w:t>:-</w:t>
      </w:r>
    </w:p>
    <w:p w:rsidR="00A3217F" w:rsidRPr="000008A6" w:rsidRDefault="00AA0C9E" w:rsidP="00597E92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PG</w:t>
      </w:r>
    </w:p>
    <w:p w:rsidR="00A3217F" w:rsidRPr="000008A6" w:rsidRDefault="00AA0C9E" w:rsidP="00597E92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Graduation</w:t>
      </w:r>
    </w:p>
    <w:p w:rsidR="00A3217F" w:rsidRPr="000008A6" w:rsidRDefault="00AA0C9E" w:rsidP="00597E92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Intermediate</w:t>
      </w:r>
    </w:p>
    <w:p w:rsidR="00A3217F" w:rsidRDefault="00A3217F" w:rsidP="00597E92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0008A6">
        <w:rPr>
          <w:rFonts w:cs="Calibri"/>
          <w:sz w:val="24"/>
          <w:szCs w:val="24"/>
        </w:rPr>
        <w:t xml:space="preserve">10th </w:t>
      </w:r>
    </w:p>
    <w:p w:rsidR="00BE0DCD" w:rsidRDefault="00BE0DCD" w:rsidP="00BE0DCD">
      <w:pPr>
        <w:suppressAutoHyphens/>
        <w:spacing w:after="0" w:line="276" w:lineRule="auto"/>
        <w:jc w:val="both"/>
        <w:rPr>
          <w:rFonts w:cs="Calibri"/>
          <w:sz w:val="24"/>
          <w:szCs w:val="24"/>
        </w:rPr>
      </w:pPr>
    </w:p>
    <w:p w:rsidR="00340042" w:rsidRDefault="00340042" w:rsidP="00BE0DCD">
      <w:pPr>
        <w:suppressAutoHyphens/>
        <w:spacing w:after="0" w:line="276" w:lineRule="auto"/>
        <w:jc w:val="both"/>
        <w:rPr>
          <w:rFonts w:cs="Calibri"/>
          <w:sz w:val="24"/>
          <w:szCs w:val="24"/>
        </w:rPr>
      </w:pPr>
    </w:p>
    <w:p w:rsidR="00BE0DCD" w:rsidRPr="006579C0" w:rsidRDefault="00BE0DCD" w:rsidP="00BE0DCD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certification/achievements:-</w:t>
      </w:r>
    </w:p>
    <w:p w:rsidR="00BE0DCD" w:rsidRPr="00D64F1C" w:rsidRDefault="00BE0DCD" w:rsidP="00597E92">
      <w:pPr>
        <w:pStyle w:val="ListParagraph"/>
        <w:numPr>
          <w:ilvl w:val="0"/>
          <w:numId w:val="18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BE0DCD">
        <w:rPr>
          <w:rFonts w:cs="Calibri"/>
          <w:bCs/>
          <w:color w:val="000000"/>
          <w:sz w:val="24"/>
          <w:szCs w:val="24"/>
        </w:rPr>
        <w:t>Received appreciation from Client for quality and speedy deliverables</w:t>
      </w:r>
    </w:p>
    <w:p w:rsidR="00D64F1C" w:rsidRPr="000008A6" w:rsidRDefault="00D64F1C" w:rsidP="00597E9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0008A6">
        <w:rPr>
          <w:rFonts w:cs="Calibri"/>
          <w:sz w:val="24"/>
          <w:szCs w:val="24"/>
        </w:rPr>
        <w:t>Oracle Database 11g Administrator Certified</w:t>
      </w:r>
      <w:r w:rsidRPr="000008A6">
        <w:rPr>
          <w:rFonts w:cs="Calibri"/>
          <w:b/>
          <w:sz w:val="24"/>
          <w:szCs w:val="24"/>
        </w:rPr>
        <w:t xml:space="preserve"> </w:t>
      </w:r>
      <w:r w:rsidRPr="000008A6">
        <w:rPr>
          <w:rFonts w:cs="Calibri"/>
          <w:sz w:val="24"/>
          <w:szCs w:val="24"/>
        </w:rPr>
        <w:t>Associate Level 1</w:t>
      </w:r>
    </w:p>
    <w:p w:rsidR="00BE0DCD" w:rsidRPr="00BE0DCD" w:rsidRDefault="00BE0DCD" w:rsidP="00BE0DCD">
      <w:pPr>
        <w:pStyle w:val="ListParagraph"/>
        <w:suppressAutoHyphens/>
        <w:spacing w:after="0" w:line="276" w:lineRule="auto"/>
        <w:jc w:val="both"/>
        <w:rPr>
          <w:rFonts w:cs="Calibri"/>
          <w:sz w:val="24"/>
          <w:szCs w:val="24"/>
        </w:rPr>
      </w:pPr>
    </w:p>
    <w:p w:rsidR="00BE0DCD" w:rsidRPr="006579C0" w:rsidRDefault="00BE0DCD" w:rsidP="00BE0DCD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project experience:-</w:t>
      </w:r>
    </w:p>
    <w:p w:rsidR="0045464D" w:rsidRDefault="0045464D" w:rsidP="0045464D">
      <w:pPr>
        <w:spacing w:after="0"/>
        <w:rPr>
          <w:rFonts w:cs="Calibri"/>
          <w:sz w:val="24"/>
          <w:szCs w:val="24"/>
        </w:rPr>
      </w:pPr>
    </w:p>
    <w:p w:rsidR="00597E92" w:rsidRDefault="00AA0C9E" w:rsidP="00454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97E92">
        <w:rPr>
          <w:rFonts w:cs="Calibri"/>
          <w:sz w:val="24"/>
          <w:szCs w:val="24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264"/>
      </w:tblGrid>
      <w:tr w:rsidR="00597E92" w:rsidRPr="00EC661D" w:rsidTr="00BD254F"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Project # 1</w:t>
            </w:r>
          </w:p>
        </w:tc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BPCL Smart Fleet Card</w:t>
            </w:r>
          </w:p>
        </w:tc>
      </w:tr>
      <w:tr w:rsidR="00597E92" w:rsidRPr="00EC661D" w:rsidTr="00BD254F"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Duration</w:t>
            </w:r>
          </w:p>
        </w:tc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Jan 2017 – June 2017</w:t>
            </w:r>
          </w:p>
        </w:tc>
      </w:tr>
      <w:tr w:rsidR="00597E92" w:rsidRPr="00EC661D" w:rsidTr="00BD254F"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Team Size</w:t>
            </w:r>
          </w:p>
        </w:tc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2</w:t>
            </w:r>
          </w:p>
        </w:tc>
      </w:tr>
      <w:tr w:rsidR="00597E92" w:rsidRPr="00EC661D" w:rsidTr="00BD254F"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Role</w:t>
            </w:r>
          </w:p>
        </w:tc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Test Engineer</w:t>
            </w:r>
          </w:p>
        </w:tc>
      </w:tr>
      <w:tr w:rsidR="00597E92" w:rsidRPr="00EC661D" w:rsidTr="00BD254F">
        <w:tc>
          <w:tcPr>
            <w:tcW w:w="5341" w:type="dxa"/>
          </w:tcPr>
          <w:p w:rsidR="00597E92" w:rsidRPr="00EC661D" w:rsidRDefault="00597E92" w:rsidP="00BD254F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Tools &amp; Technology</w:t>
            </w:r>
          </w:p>
        </w:tc>
        <w:tc>
          <w:tcPr>
            <w:tcW w:w="5341" w:type="dxa"/>
          </w:tcPr>
          <w:p w:rsidR="00597E92" w:rsidRPr="00EC661D" w:rsidRDefault="00597E92" w:rsidP="00340042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HPQC,SQLDeveloper,Oracle11g</w:t>
            </w:r>
          </w:p>
        </w:tc>
      </w:tr>
    </w:tbl>
    <w:p w:rsidR="00597E92" w:rsidRDefault="00597E92" w:rsidP="0045464D">
      <w:pPr>
        <w:spacing w:after="0"/>
        <w:rPr>
          <w:rFonts w:cs="Calibri"/>
          <w:sz w:val="24"/>
          <w:szCs w:val="24"/>
        </w:rPr>
      </w:pPr>
    </w:p>
    <w:p w:rsidR="0045464D" w:rsidRPr="000008A6" w:rsidRDefault="0045464D" w:rsidP="0045464D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0008A6">
        <w:rPr>
          <w:rFonts w:cs="Calibri"/>
          <w:b/>
          <w:sz w:val="24"/>
          <w:szCs w:val="24"/>
          <w:u w:val="single"/>
        </w:rPr>
        <w:t>Description</w:t>
      </w:r>
      <w:r>
        <w:rPr>
          <w:rFonts w:cs="Calibri"/>
          <w:sz w:val="24"/>
          <w:szCs w:val="24"/>
          <w:u w:val="single"/>
        </w:rPr>
        <w:t>:-</w:t>
      </w:r>
    </w:p>
    <w:p w:rsidR="0045464D" w:rsidRDefault="0045464D" w:rsidP="0045464D">
      <w:pPr>
        <w:pStyle w:val="IntroductionStyle"/>
        <w:spacing w:before="0"/>
        <w:rPr>
          <w:rFonts w:ascii="Calibri" w:eastAsia="Arial" w:hAnsi="Calibri" w:cs="Calibri"/>
          <w:b w:val="0"/>
          <w:caps w:val="0"/>
          <w:color w:val="000000"/>
          <w:sz w:val="24"/>
        </w:rPr>
      </w:pPr>
      <w:r w:rsidRPr="00B577D7">
        <w:rPr>
          <w:rFonts w:ascii="Calibri" w:eastAsia="Arial" w:hAnsi="Calibri" w:cs="Calibri"/>
          <w:b w:val="0"/>
          <w:caps w:val="0"/>
          <w:color w:val="000000"/>
          <w:sz w:val="24"/>
        </w:rPr>
        <w:t>Bharat Petroleum</w:t>
      </w:r>
      <w:r w:rsidRPr="000008A6">
        <w:rPr>
          <w:rFonts w:ascii="Calibri" w:eastAsia="Arial" w:hAnsi="Calibri" w:cs="Calibri"/>
          <w:b w:val="0"/>
          <w:caps w:val="0"/>
          <w:color w:val="000000"/>
          <w:sz w:val="24"/>
        </w:rPr>
        <w:t xml:space="preserve"> is a group of energy and a petrochemical company using advanced technologies and takes an Innovative approach to help build a sustainable energy future. From offshore, we work for enhancements on a standardized, cost-effectively and proactive requirements and maintenance and support of all the </w:t>
      </w:r>
      <w:r>
        <w:rPr>
          <w:rFonts w:ascii="Calibri" w:eastAsia="Arial" w:hAnsi="Calibri" w:cs="Calibri"/>
          <w:b w:val="0"/>
          <w:caps w:val="0"/>
          <w:color w:val="000000"/>
          <w:sz w:val="24"/>
        </w:rPr>
        <w:t xml:space="preserve">applications </w:t>
      </w:r>
    </w:p>
    <w:p w:rsidR="008057AA" w:rsidRDefault="0045464D" w:rsidP="008057AA">
      <w:pPr>
        <w:rPr>
          <w:rFonts w:cs="Calibri"/>
          <w:sz w:val="24"/>
          <w:szCs w:val="24"/>
          <w:u w:val="single"/>
        </w:rPr>
      </w:pPr>
      <w:r w:rsidRPr="0045464D">
        <w:rPr>
          <w:rFonts w:cs="Calibri"/>
          <w:b/>
          <w:sz w:val="24"/>
          <w:szCs w:val="24"/>
          <w:u w:val="single"/>
        </w:rPr>
        <w:t>Roles and Responsibility</w:t>
      </w:r>
      <w:r w:rsidRPr="000008A6">
        <w:rPr>
          <w:rFonts w:cs="Calibri"/>
          <w:sz w:val="24"/>
          <w:szCs w:val="24"/>
          <w:u w:val="single"/>
        </w:rPr>
        <w:t>:</w:t>
      </w:r>
      <w:r>
        <w:rPr>
          <w:rFonts w:cs="Calibri"/>
          <w:sz w:val="24"/>
          <w:szCs w:val="24"/>
          <w:u w:val="single"/>
        </w:rPr>
        <w:t>-</w:t>
      </w:r>
    </w:p>
    <w:p w:rsidR="0045464D" w:rsidRPr="0045464D" w:rsidRDefault="0045464D" w:rsidP="00597E92">
      <w:pPr>
        <w:numPr>
          <w:ilvl w:val="0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45464D">
        <w:rPr>
          <w:rFonts w:cs="Calibri"/>
          <w:sz w:val="24"/>
          <w:szCs w:val="24"/>
        </w:rPr>
        <w:t>Prepare and Execution of Test cases as per requirement.</w:t>
      </w:r>
    </w:p>
    <w:p w:rsidR="0045464D" w:rsidRPr="0045464D" w:rsidRDefault="0045464D" w:rsidP="00597E92">
      <w:pPr>
        <w:numPr>
          <w:ilvl w:val="0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45464D">
        <w:rPr>
          <w:rFonts w:cs="Calibri"/>
          <w:sz w:val="24"/>
          <w:szCs w:val="24"/>
        </w:rPr>
        <w:t>Execution of test script including detailed documentation of evidence and logging the test results in HP ALM.</w:t>
      </w:r>
    </w:p>
    <w:p w:rsidR="0045464D" w:rsidRPr="0045464D" w:rsidRDefault="0045464D" w:rsidP="00597E92">
      <w:pPr>
        <w:numPr>
          <w:ilvl w:val="0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45464D">
        <w:rPr>
          <w:rFonts w:cs="Calibri"/>
          <w:sz w:val="24"/>
          <w:szCs w:val="24"/>
        </w:rPr>
        <w:t>Involved in handling DB role activity(SQL) and Database Testing</w:t>
      </w:r>
    </w:p>
    <w:p w:rsidR="0045464D" w:rsidRPr="0045464D" w:rsidRDefault="0045464D" w:rsidP="00597E92">
      <w:pPr>
        <w:numPr>
          <w:ilvl w:val="0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45464D">
        <w:rPr>
          <w:rFonts w:cs="Calibri"/>
          <w:sz w:val="24"/>
          <w:szCs w:val="24"/>
        </w:rPr>
        <w:t>Testing involved GUI ,System and  Regression</w:t>
      </w:r>
    </w:p>
    <w:p w:rsidR="0045464D" w:rsidRPr="0045464D" w:rsidRDefault="0045464D" w:rsidP="00597E92">
      <w:pPr>
        <w:numPr>
          <w:ilvl w:val="0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45464D">
        <w:rPr>
          <w:rFonts w:cs="Calibri"/>
          <w:bCs/>
          <w:color w:val="000000"/>
          <w:sz w:val="24"/>
          <w:szCs w:val="24"/>
        </w:rPr>
        <w:t>Performing Retesting and Regression testing</w:t>
      </w:r>
    </w:p>
    <w:p w:rsidR="0045464D" w:rsidRPr="0045464D" w:rsidRDefault="0045464D" w:rsidP="00597E92">
      <w:pPr>
        <w:pStyle w:val="ListParagraph"/>
        <w:numPr>
          <w:ilvl w:val="0"/>
          <w:numId w:val="19"/>
        </w:numPr>
        <w:suppressAutoHyphens/>
        <w:spacing w:after="200" w:line="276" w:lineRule="auto"/>
        <w:rPr>
          <w:rFonts w:cs="Calibri"/>
          <w:bCs/>
          <w:color w:val="000000"/>
          <w:sz w:val="24"/>
          <w:szCs w:val="24"/>
        </w:rPr>
      </w:pPr>
      <w:r w:rsidRPr="0045464D">
        <w:rPr>
          <w:rFonts w:cs="Calibri"/>
          <w:bCs/>
          <w:color w:val="000000"/>
          <w:sz w:val="24"/>
          <w:szCs w:val="24"/>
        </w:rPr>
        <w:t>Defect reporting and tracking.</w:t>
      </w:r>
    </w:p>
    <w:p w:rsidR="0045464D" w:rsidRPr="0045464D" w:rsidRDefault="0045464D" w:rsidP="00597E92">
      <w:pPr>
        <w:pStyle w:val="ListParagraph"/>
        <w:numPr>
          <w:ilvl w:val="0"/>
          <w:numId w:val="19"/>
        </w:numPr>
        <w:suppressAutoHyphens/>
        <w:spacing w:after="200" w:line="276" w:lineRule="auto"/>
        <w:rPr>
          <w:rFonts w:cs="Calibri"/>
          <w:bCs/>
          <w:color w:val="000000"/>
          <w:sz w:val="24"/>
          <w:szCs w:val="24"/>
        </w:rPr>
      </w:pPr>
      <w:r w:rsidRPr="0045464D">
        <w:rPr>
          <w:rFonts w:cs="Calibri"/>
          <w:bCs/>
          <w:color w:val="000000"/>
          <w:sz w:val="24"/>
          <w:szCs w:val="24"/>
        </w:rPr>
        <w:t>Smoke Testing for build acceptance.</w:t>
      </w:r>
    </w:p>
    <w:p w:rsidR="0045464D" w:rsidRPr="0045464D" w:rsidRDefault="0045464D" w:rsidP="00597E92">
      <w:pPr>
        <w:pStyle w:val="ListParagraph"/>
        <w:numPr>
          <w:ilvl w:val="0"/>
          <w:numId w:val="19"/>
        </w:numPr>
        <w:suppressAutoHyphens/>
        <w:spacing w:after="200" w:line="276" w:lineRule="auto"/>
        <w:rPr>
          <w:rFonts w:cs="Calibri"/>
          <w:bCs/>
          <w:color w:val="000000"/>
          <w:sz w:val="24"/>
          <w:szCs w:val="24"/>
        </w:rPr>
      </w:pPr>
      <w:r w:rsidRPr="0045464D">
        <w:rPr>
          <w:rFonts w:cs="Calibri"/>
          <w:bCs/>
          <w:color w:val="000000"/>
          <w:sz w:val="24"/>
          <w:szCs w:val="24"/>
        </w:rPr>
        <w:t>Regression testing, Retesting.</w:t>
      </w:r>
    </w:p>
    <w:p w:rsidR="0045464D" w:rsidRPr="0045464D" w:rsidRDefault="0045464D" w:rsidP="00597E92">
      <w:pPr>
        <w:pStyle w:val="ListParagraph"/>
        <w:numPr>
          <w:ilvl w:val="0"/>
          <w:numId w:val="19"/>
        </w:numPr>
        <w:suppressAutoHyphens/>
        <w:spacing w:after="0" w:line="276" w:lineRule="auto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Cross browser </w:t>
      </w:r>
      <w:proofErr w:type="gramStart"/>
      <w:r>
        <w:rPr>
          <w:rFonts w:cs="Calibri"/>
          <w:bCs/>
          <w:color w:val="000000"/>
          <w:sz w:val="24"/>
          <w:szCs w:val="24"/>
        </w:rPr>
        <w:t>T</w:t>
      </w:r>
      <w:r w:rsidRPr="0045464D">
        <w:rPr>
          <w:rFonts w:cs="Calibri"/>
          <w:bCs/>
          <w:color w:val="000000"/>
          <w:sz w:val="24"/>
          <w:szCs w:val="24"/>
        </w:rPr>
        <w:t>esting(</w:t>
      </w:r>
      <w:proofErr w:type="gramEnd"/>
      <w:r w:rsidRPr="0045464D">
        <w:rPr>
          <w:rFonts w:cs="Calibri"/>
          <w:bCs/>
          <w:color w:val="000000"/>
          <w:sz w:val="24"/>
          <w:szCs w:val="24"/>
        </w:rPr>
        <w:t>Firefox, chrome, IE, Safari).</w:t>
      </w:r>
    </w:p>
    <w:p w:rsidR="0045464D" w:rsidRPr="0045464D" w:rsidRDefault="0045464D" w:rsidP="00597E92">
      <w:pPr>
        <w:pStyle w:val="Achievement"/>
        <w:numPr>
          <w:ilvl w:val="0"/>
          <w:numId w:val="19"/>
        </w:numPr>
        <w:spacing w:after="0" w:line="276" w:lineRule="auto"/>
        <w:ind w:right="288"/>
        <w:jc w:val="both"/>
        <w:rPr>
          <w:rFonts w:ascii="Calibri" w:hAnsi="Calibri" w:cs="Calibri"/>
          <w:b/>
          <w:sz w:val="24"/>
          <w:szCs w:val="24"/>
        </w:rPr>
      </w:pPr>
      <w:r w:rsidRPr="0045464D">
        <w:rPr>
          <w:rFonts w:ascii="Calibri" w:hAnsi="Calibri" w:cs="Calibri"/>
          <w:bCs/>
          <w:color w:val="000000"/>
          <w:sz w:val="24"/>
          <w:szCs w:val="24"/>
        </w:rPr>
        <w:t>Functionality testing</w:t>
      </w:r>
    </w:p>
    <w:p w:rsidR="0045464D" w:rsidRDefault="0045464D" w:rsidP="00597E92">
      <w:pPr>
        <w:numPr>
          <w:ilvl w:val="0"/>
          <w:numId w:val="19"/>
        </w:numPr>
        <w:suppressAutoHyphens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45464D">
        <w:rPr>
          <w:rFonts w:cs="Calibri"/>
          <w:bCs/>
          <w:color w:val="000000"/>
          <w:sz w:val="24"/>
          <w:szCs w:val="24"/>
        </w:rPr>
        <w:t>Reporting and tracking of bugs.</w:t>
      </w:r>
    </w:p>
    <w:p w:rsidR="0045464D" w:rsidRDefault="0045464D" w:rsidP="00597E92">
      <w:pPr>
        <w:numPr>
          <w:ilvl w:val="0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45464D">
        <w:rPr>
          <w:rFonts w:cs="Calibri"/>
          <w:sz w:val="24"/>
          <w:szCs w:val="24"/>
        </w:rPr>
        <w:t>Involved in helping the team members as and when needed</w:t>
      </w:r>
    </w:p>
    <w:p w:rsidR="00795D5C" w:rsidRDefault="00795D5C" w:rsidP="00795D5C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597E92" w:rsidRDefault="00AA0C9E" w:rsidP="00795D5C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97E92">
        <w:rPr>
          <w:rFonts w:cs="Calibri"/>
          <w:sz w:val="24"/>
          <w:szCs w:val="24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264"/>
      </w:tblGrid>
      <w:tr w:rsidR="00795D5C" w:rsidRPr="00EC661D" w:rsidTr="00EC661D"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Project # 2</w:t>
            </w:r>
          </w:p>
        </w:tc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EMT</w:t>
            </w:r>
          </w:p>
        </w:tc>
      </w:tr>
      <w:tr w:rsidR="00795D5C" w:rsidRPr="00EC661D" w:rsidTr="00EC661D"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Duration</w:t>
            </w:r>
          </w:p>
        </w:tc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Sept 2013 – Jan 2017</w:t>
            </w:r>
          </w:p>
        </w:tc>
      </w:tr>
      <w:tr w:rsidR="00795D5C" w:rsidRPr="00EC661D" w:rsidTr="00EC661D"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Team Size</w:t>
            </w:r>
          </w:p>
        </w:tc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4</w:t>
            </w:r>
          </w:p>
        </w:tc>
      </w:tr>
      <w:tr w:rsidR="00795D5C" w:rsidRPr="00EC661D" w:rsidTr="00EC661D"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Role</w:t>
            </w:r>
          </w:p>
        </w:tc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Test Engineer</w:t>
            </w:r>
          </w:p>
        </w:tc>
      </w:tr>
      <w:tr w:rsidR="00795D5C" w:rsidRPr="00EC661D" w:rsidTr="00EC661D">
        <w:tc>
          <w:tcPr>
            <w:tcW w:w="5341" w:type="dxa"/>
          </w:tcPr>
          <w:p w:rsidR="00795D5C" w:rsidRPr="00EC661D" w:rsidRDefault="00795D5C" w:rsidP="00EC661D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Tools &amp; Technology</w:t>
            </w:r>
          </w:p>
        </w:tc>
        <w:tc>
          <w:tcPr>
            <w:tcW w:w="5341" w:type="dxa"/>
          </w:tcPr>
          <w:p w:rsidR="00795D5C" w:rsidRPr="00EC661D" w:rsidRDefault="00795D5C" w:rsidP="008F4C89">
            <w:pPr>
              <w:suppressAutoHyphens/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HPQC,SQLDeveloper,Oracle11g</w:t>
            </w:r>
          </w:p>
        </w:tc>
      </w:tr>
    </w:tbl>
    <w:p w:rsidR="00597E92" w:rsidRDefault="00597E92" w:rsidP="00795D5C">
      <w:pPr>
        <w:spacing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597E92" w:rsidRDefault="00597E92" w:rsidP="00795D5C">
      <w:pPr>
        <w:spacing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795D5C" w:rsidRPr="000008A6" w:rsidRDefault="00795D5C" w:rsidP="00795D5C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0008A6">
        <w:rPr>
          <w:rFonts w:cs="Calibri"/>
          <w:b/>
          <w:sz w:val="24"/>
          <w:szCs w:val="24"/>
          <w:u w:val="single"/>
        </w:rPr>
        <w:t>Description</w:t>
      </w:r>
      <w:r>
        <w:rPr>
          <w:rFonts w:cs="Calibri"/>
          <w:sz w:val="24"/>
          <w:szCs w:val="24"/>
          <w:u w:val="single"/>
        </w:rPr>
        <w:t>:-</w:t>
      </w:r>
    </w:p>
    <w:p w:rsidR="00C07889" w:rsidRPr="00C07889" w:rsidRDefault="00C07889" w:rsidP="00C07889">
      <w:pPr>
        <w:rPr>
          <w:sz w:val="24"/>
          <w:szCs w:val="24"/>
        </w:rPr>
      </w:pPr>
      <w:r w:rsidRPr="00C07889">
        <w:rPr>
          <w:sz w:val="24"/>
          <w:szCs w:val="24"/>
        </w:rPr>
        <w:t xml:space="preserve">Cooper Tire &amp; Rubber Company is an American company that specializes in the design, manufacture, marketing and sales of </w:t>
      </w:r>
      <w:r w:rsidR="00BF2029" w:rsidRPr="00C07889">
        <w:rPr>
          <w:sz w:val="24"/>
          <w:szCs w:val="24"/>
        </w:rPr>
        <w:t>replacement of</w:t>
      </w:r>
      <w:r w:rsidRPr="00C07889">
        <w:rPr>
          <w:sz w:val="24"/>
          <w:szCs w:val="24"/>
        </w:rPr>
        <w:t xml:space="preserve"> automobile and truck tires, and subsidiaries that specialize in medium truck, motorcycle and racing tires.</w:t>
      </w:r>
    </w:p>
    <w:p w:rsidR="00795D5C" w:rsidRDefault="00795D5C" w:rsidP="00795D5C">
      <w:pPr>
        <w:rPr>
          <w:rFonts w:cs="Calibri"/>
          <w:sz w:val="24"/>
          <w:szCs w:val="24"/>
          <w:u w:val="single"/>
        </w:rPr>
      </w:pPr>
      <w:r w:rsidRPr="0045464D">
        <w:rPr>
          <w:rFonts w:cs="Calibri"/>
          <w:b/>
          <w:sz w:val="24"/>
          <w:szCs w:val="24"/>
          <w:u w:val="single"/>
        </w:rPr>
        <w:t>Roles and Responsibility</w:t>
      </w:r>
      <w:r w:rsidRPr="000008A6">
        <w:rPr>
          <w:rFonts w:cs="Calibri"/>
          <w:sz w:val="24"/>
          <w:szCs w:val="24"/>
          <w:u w:val="single"/>
        </w:rPr>
        <w:t>:</w:t>
      </w:r>
      <w:r>
        <w:rPr>
          <w:rFonts w:cs="Calibri"/>
          <w:sz w:val="24"/>
          <w:szCs w:val="24"/>
          <w:u w:val="single"/>
        </w:rPr>
        <w:t>-</w:t>
      </w:r>
    </w:p>
    <w:p w:rsidR="00795D5C" w:rsidRPr="00C07889" w:rsidRDefault="00795D5C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Prepare and Execution of Test cases as per requirement.</w:t>
      </w:r>
    </w:p>
    <w:p w:rsidR="00C07889" w:rsidRPr="00C07889" w:rsidRDefault="00C07889" w:rsidP="00597E92">
      <w:pPr>
        <w:numPr>
          <w:ilvl w:val="0"/>
          <w:numId w:val="20"/>
        </w:numPr>
        <w:spacing w:after="0" w:line="276" w:lineRule="auto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Conducted Functional Testing.</w:t>
      </w:r>
    </w:p>
    <w:p w:rsidR="00C07889" w:rsidRPr="00C07889" w:rsidRDefault="00C07889" w:rsidP="00597E92">
      <w:pPr>
        <w:numPr>
          <w:ilvl w:val="0"/>
          <w:numId w:val="20"/>
        </w:numPr>
        <w:spacing w:after="0" w:line="276" w:lineRule="auto"/>
        <w:rPr>
          <w:rFonts w:cs="Calibri"/>
          <w:b/>
          <w:bCs/>
          <w:sz w:val="24"/>
          <w:szCs w:val="24"/>
          <w:u w:val="single"/>
        </w:rPr>
      </w:pPr>
      <w:r w:rsidRPr="00C07889">
        <w:rPr>
          <w:rFonts w:cs="Calibri"/>
          <w:sz w:val="24"/>
          <w:szCs w:val="24"/>
        </w:rPr>
        <w:t>Keeping a track of all the Defects Reported and their Status</w:t>
      </w:r>
    </w:p>
    <w:p w:rsidR="00C07889" w:rsidRPr="00C07889" w:rsidRDefault="00C07889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Client interaction via e-mail and conference calls on a weekly basis.</w:t>
      </w:r>
    </w:p>
    <w:p w:rsidR="00C07889" w:rsidRPr="00C07889" w:rsidRDefault="00C07889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Used to prepare Daily status and Weekly Status Reports</w:t>
      </w:r>
    </w:p>
    <w:p w:rsidR="00795D5C" w:rsidRPr="00C07889" w:rsidRDefault="00795D5C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Involved in handling DB role activity(SQL) and Database Testing</w:t>
      </w:r>
    </w:p>
    <w:p w:rsidR="00795D5C" w:rsidRPr="00C07889" w:rsidRDefault="00795D5C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Testing involved GUI ,System and  Regression</w:t>
      </w:r>
    </w:p>
    <w:p w:rsidR="00795D5C" w:rsidRPr="00C07889" w:rsidRDefault="00795D5C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bCs/>
          <w:color w:val="000000"/>
          <w:sz w:val="24"/>
          <w:szCs w:val="24"/>
        </w:rPr>
        <w:t>Performing Retesting and Regression testing</w:t>
      </w:r>
    </w:p>
    <w:p w:rsidR="00795D5C" w:rsidRPr="00C07889" w:rsidRDefault="00795D5C" w:rsidP="00597E92">
      <w:pPr>
        <w:pStyle w:val="ListParagraph"/>
        <w:numPr>
          <w:ilvl w:val="0"/>
          <w:numId w:val="20"/>
        </w:numPr>
        <w:suppressAutoHyphens/>
        <w:spacing w:after="200" w:line="276" w:lineRule="auto"/>
        <w:rPr>
          <w:rFonts w:cs="Calibri"/>
          <w:bCs/>
          <w:color w:val="000000"/>
          <w:sz w:val="24"/>
          <w:szCs w:val="24"/>
        </w:rPr>
      </w:pPr>
      <w:r w:rsidRPr="00C07889">
        <w:rPr>
          <w:rFonts w:cs="Calibri"/>
          <w:bCs/>
          <w:color w:val="000000"/>
          <w:sz w:val="24"/>
          <w:szCs w:val="24"/>
        </w:rPr>
        <w:t>Defect reporting and tracking.</w:t>
      </w:r>
    </w:p>
    <w:p w:rsidR="00795D5C" w:rsidRPr="00C07889" w:rsidRDefault="00795D5C" w:rsidP="00597E92">
      <w:pPr>
        <w:pStyle w:val="ListParagraph"/>
        <w:numPr>
          <w:ilvl w:val="0"/>
          <w:numId w:val="20"/>
        </w:numPr>
        <w:suppressAutoHyphens/>
        <w:spacing w:after="200" w:line="276" w:lineRule="auto"/>
        <w:rPr>
          <w:rFonts w:cs="Calibri"/>
          <w:bCs/>
          <w:color w:val="000000"/>
          <w:sz w:val="24"/>
          <w:szCs w:val="24"/>
        </w:rPr>
      </w:pPr>
      <w:r w:rsidRPr="00C07889">
        <w:rPr>
          <w:rFonts w:cs="Calibri"/>
          <w:bCs/>
          <w:color w:val="000000"/>
          <w:sz w:val="24"/>
          <w:szCs w:val="24"/>
        </w:rPr>
        <w:t>Smoke Testing for build acceptance.</w:t>
      </w:r>
    </w:p>
    <w:p w:rsidR="00795D5C" w:rsidRPr="00C07889" w:rsidRDefault="00795D5C" w:rsidP="00597E92">
      <w:pPr>
        <w:pStyle w:val="ListParagraph"/>
        <w:numPr>
          <w:ilvl w:val="0"/>
          <w:numId w:val="20"/>
        </w:numPr>
        <w:suppressAutoHyphens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C07889">
        <w:rPr>
          <w:rFonts w:cs="Calibri"/>
          <w:bCs/>
          <w:color w:val="000000"/>
          <w:sz w:val="24"/>
          <w:szCs w:val="24"/>
        </w:rPr>
        <w:t>Regression testing, Retesting.</w:t>
      </w:r>
    </w:p>
    <w:p w:rsidR="00C07889" w:rsidRPr="00C07889" w:rsidRDefault="00C07889" w:rsidP="00597E92">
      <w:pPr>
        <w:numPr>
          <w:ilvl w:val="0"/>
          <w:numId w:val="20"/>
        </w:numPr>
        <w:spacing w:after="0" w:line="276" w:lineRule="auto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Involved in Sanity, Boundary, positive testing, negative testing, cross platform testing and cross browser Testing.</w:t>
      </w:r>
    </w:p>
    <w:p w:rsidR="00795D5C" w:rsidRPr="00C07889" w:rsidRDefault="00795D5C" w:rsidP="00597E92">
      <w:pPr>
        <w:pStyle w:val="Achievement"/>
        <w:numPr>
          <w:ilvl w:val="0"/>
          <w:numId w:val="20"/>
        </w:numPr>
        <w:spacing w:after="0" w:line="276" w:lineRule="auto"/>
        <w:ind w:right="288"/>
        <w:jc w:val="both"/>
        <w:rPr>
          <w:rFonts w:ascii="Calibri" w:hAnsi="Calibri" w:cs="Calibri"/>
          <w:b/>
          <w:sz w:val="24"/>
          <w:szCs w:val="24"/>
        </w:rPr>
      </w:pPr>
      <w:r w:rsidRPr="00C07889">
        <w:rPr>
          <w:rFonts w:ascii="Calibri" w:hAnsi="Calibri" w:cs="Calibri"/>
          <w:bCs/>
          <w:color w:val="000000"/>
          <w:sz w:val="24"/>
          <w:szCs w:val="24"/>
        </w:rPr>
        <w:t>Functionality testing</w:t>
      </w:r>
    </w:p>
    <w:p w:rsidR="00795D5C" w:rsidRPr="00C07889" w:rsidRDefault="00795D5C" w:rsidP="00597E92">
      <w:pPr>
        <w:numPr>
          <w:ilvl w:val="0"/>
          <w:numId w:val="20"/>
        </w:numPr>
        <w:suppressAutoHyphens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C07889">
        <w:rPr>
          <w:rFonts w:cs="Calibri"/>
          <w:bCs/>
          <w:color w:val="000000"/>
          <w:sz w:val="24"/>
          <w:szCs w:val="24"/>
        </w:rPr>
        <w:t>Reporting and tracking of bugs.</w:t>
      </w:r>
    </w:p>
    <w:p w:rsidR="00C07889" w:rsidRPr="00F16B9D" w:rsidRDefault="00C07889" w:rsidP="00597E92">
      <w:pPr>
        <w:numPr>
          <w:ilvl w:val="0"/>
          <w:numId w:val="20"/>
        </w:numPr>
        <w:suppressAutoHyphens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C07889">
        <w:rPr>
          <w:rFonts w:cs="Calibri"/>
          <w:sz w:val="24"/>
          <w:szCs w:val="24"/>
        </w:rPr>
        <w:t>Interacted with Developers for clarifies the issues</w:t>
      </w:r>
    </w:p>
    <w:p w:rsidR="00795D5C" w:rsidRPr="00F16B9D" w:rsidRDefault="00795D5C" w:rsidP="00597E92">
      <w:pPr>
        <w:numPr>
          <w:ilvl w:val="0"/>
          <w:numId w:val="20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07889">
        <w:rPr>
          <w:rFonts w:cs="Calibri"/>
          <w:sz w:val="24"/>
          <w:szCs w:val="24"/>
        </w:rPr>
        <w:t>Involved in helping the team members as and when needed</w:t>
      </w:r>
    </w:p>
    <w:p w:rsidR="00590010" w:rsidRDefault="00590010" w:rsidP="00F16B9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1799C" w:rsidRDefault="0071799C" w:rsidP="00F16B9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D64F1C" w:rsidRDefault="00AA0C9E" w:rsidP="00F16B9D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597E92">
        <w:rPr>
          <w:rFonts w:cs="Calibri"/>
          <w:sz w:val="24"/>
          <w:szCs w:val="24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F16B9D" w:rsidRPr="00EC661D" w:rsidTr="00EC661D"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Project # 3</w:t>
            </w:r>
          </w:p>
        </w:tc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bCs/>
                <w:color w:val="000000"/>
              </w:rPr>
              <w:t xml:space="preserve">Belk </w:t>
            </w:r>
            <w:proofErr w:type="spellStart"/>
            <w:r w:rsidRPr="00EC661D">
              <w:rPr>
                <w:rFonts w:cs="Calibri"/>
                <w:bCs/>
                <w:color w:val="000000"/>
              </w:rPr>
              <w:t>Inc</w:t>
            </w:r>
            <w:proofErr w:type="spellEnd"/>
            <w:r w:rsidRPr="00EC661D">
              <w:rPr>
                <w:rFonts w:cs="Calibri"/>
                <w:bCs/>
                <w:color w:val="000000"/>
              </w:rPr>
              <w:t>(USA</w:t>
            </w:r>
            <w:r w:rsidRPr="00EC661D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F16B9D" w:rsidRPr="00EC661D" w:rsidTr="00EC661D"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Role</w:t>
            </w:r>
          </w:p>
        </w:tc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Oracle DBA</w:t>
            </w:r>
          </w:p>
        </w:tc>
      </w:tr>
      <w:tr w:rsidR="00F16B9D" w:rsidRPr="00EC661D" w:rsidTr="00EC661D"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 xml:space="preserve">Environment </w:t>
            </w:r>
          </w:p>
        </w:tc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EC661D">
              <w:rPr>
                <w:rFonts w:cs="Calibri"/>
                <w:sz w:val="24"/>
                <w:szCs w:val="24"/>
              </w:rPr>
              <w:t>RHEL,Oracle</w:t>
            </w:r>
            <w:proofErr w:type="spellEnd"/>
            <w:r w:rsidRPr="00EC661D">
              <w:rPr>
                <w:rFonts w:cs="Calibri"/>
                <w:sz w:val="24"/>
                <w:szCs w:val="24"/>
              </w:rPr>
              <w:t xml:space="preserve"> 10g and 11g</w:t>
            </w:r>
          </w:p>
        </w:tc>
      </w:tr>
      <w:tr w:rsidR="00F16B9D" w:rsidRPr="00EC661D" w:rsidTr="00EC661D"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Team Size</w:t>
            </w:r>
          </w:p>
        </w:tc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2</w:t>
            </w:r>
          </w:p>
        </w:tc>
      </w:tr>
      <w:tr w:rsidR="00F16B9D" w:rsidRPr="00EC661D" w:rsidTr="00EC661D">
        <w:tc>
          <w:tcPr>
            <w:tcW w:w="5341" w:type="dxa"/>
          </w:tcPr>
          <w:p w:rsidR="00F16B9D" w:rsidRPr="00EC661D" w:rsidRDefault="00F16B9D" w:rsidP="00EC661D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EC661D">
              <w:rPr>
                <w:rFonts w:cs="Calibri"/>
                <w:sz w:val="24"/>
                <w:szCs w:val="24"/>
              </w:rPr>
              <w:t>Duration</w:t>
            </w:r>
          </w:p>
        </w:tc>
        <w:tc>
          <w:tcPr>
            <w:tcW w:w="5341" w:type="dxa"/>
          </w:tcPr>
          <w:p w:rsidR="00F16B9D" w:rsidRPr="00EC661D" w:rsidRDefault="00F16B9D" w:rsidP="00EC661D">
            <w:pPr>
              <w:pStyle w:val="NormalWeb"/>
              <w:spacing w:before="0" w:after="0" w:line="276" w:lineRule="auto"/>
              <w:ind w:right="530"/>
              <w:rPr>
                <w:rFonts w:ascii="Calibri" w:hAnsi="Calibri" w:cs="Calibri"/>
                <w:b/>
                <w:bCs/>
                <w:color w:val="000000"/>
              </w:rPr>
            </w:pPr>
            <w:r w:rsidRPr="00EC661D">
              <w:rPr>
                <w:rFonts w:ascii="Calibri" w:hAnsi="Calibri" w:cs="Calibri"/>
                <w:bCs/>
                <w:color w:val="000000"/>
              </w:rPr>
              <w:t>March 2013 – Aug 2013</w:t>
            </w:r>
          </w:p>
        </w:tc>
      </w:tr>
    </w:tbl>
    <w:p w:rsidR="00F16B9D" w:rsidRPr="00C07889" w:rsidRDefault="00F16B9D" w:rsidP="00F16B9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597E92" w:rsidRDefault="00F16B9D" w:rsidP="00597E92">
      <w:pPr>
        <w:pStyle w:val="BodyText"/>
        <w:spacing w:line="276" w:lineRule="auto"/>
        <w:ind w:right="530"/>
        <w:rPr>
          <w:rFonts w:cs="Calibri"/>
          <w:b/>
          <w:bCs/>
          <w:sz w:val="24"/>
          <w:szCs w:val="24"/>
          <w:u w:val="single"/>
        </w:rPr>
      </w:pPr>
      <w:r w:rsidRPr="00C434F2">
        <w:rPr>
          <w:rFonts w:cs="Calibri"/>
          <w:b/>
          <w:bCs/>
          <w:sz w:val="24"/>
          <w:szCs w:val="24"/>
          <w:u w:val="single"/>
        </w:rPr>
        <w:t>Description:</w:t>
      </w:r>
    </w:p>
    <w:p w:rsidR="00F16B9D" w:rsidRDefault="00F16B9D" w:rsidP="00597E92">
      <w:pPr>
        <w:pStyle w:val="BodyText"/>
        <w:spacing w:line="276" w:lineRule="auto"/>
        <w:ind w:right="530"/>
        <w:rPr>
          <w:rFonts w:cs="Calibri"/>
          <w:bCs/>
          <w:color w:val="000000"/>
        </w:rPr>
      </w:pPr>
      <w:r w:rsidRPr="00C434F2">
        <w:rPr>
          <w:rFonts w:cs="Calibri"/>
          <w:b/>
          <w:bCs/>
          <w:color w:val="000000"/>
        </w:rPr>
        <w:t>Belk, Inc.</w:t>
      </w:r>
      <w:r w:rsidRPr="00C434F2">
        <w:rPr>
          <w:rFonts w:cs="Calibri"/>
          <w:bCs/>
          <w:color w:val="000000"/>
        </w:rPr>
        <w:t xml:space="preserve"> is an American mid-range to upscale department store chain founded in 1888 by William Henry Belk in Monroe, North Carolina. It is a large family owned and operated department store Company, with 299 locations in 16 states.</w:t>
      </w:r>
    </w:p>
    <w:p w:rsidR="00F16B9D" w:rsidRPr="00C434F2" w:rsidRDefault="00D64F1C" w:rsidP="00597E92">
      <w:pPr>
        <w:pStyle w:val="BodyText"/>
        <w:ind w:right="53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Roles and </w:t>
      </w:r>
      <w:r w:rsidR="00F16B9D" w:rsidRPr="00C434F2">
        <w:rPr>
          <w:rFonts w:cs="Calibri"/>
          <w:b/>
          <w:bCs/>
          <w:sz w:val="24"/>
          <w:szCs w:val="24"/>
          <w:u w:val="single"/>
        </w:rPr>
        <w:t>Responsibilities:</w:t>
      </w:r>
    </w:p>
    <w:p w:rsidR="00F16B9D" w:rsidRPr="00C434F2" w:rsidRDefault="00F16B9D" w:rsidP="00597E92">
      <w:pPr>
        <w:numPr>
          <w:ilvl w:val="0"/>
          <w:numId w:val="23"/>
        </w:numPr>
        <w:suppressAutoHyphens/>
        <w:autoSpaceDE w:val="0"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 w:rsidRPr="00C434F2">
        <w:rPr>
          <w:rFonts w:cs="Calibri"/>
          <w:sz w:val="24"/>
          <w:szCs w:val="24"/>
        </w:rPr>
        <w:t xml:space="preserve">Involved in deployment in production databases. </w:t>
      </w:r>
    </w:p>
    <w:p w:rsidR="00F16B9D" w:rsidRPr="00C434F2" w:rsidRDefault="00F16B9D" w:rsidP="00597E92">
      <w:pPr>
        <w:pStyle w:val="Standard"/>
        <w:numPr>
          <w:ilvl w:val="0"/>
          <w:numId w:val="23"/>
        </w:numPr>
        <w:spacing w:line="100" w:lineRule="atLeast"/>
        <w:ind w:right="530"/>
        <w:jc w:val="both"/>
        <w:rPr>
          <w:rFonts w:ascii="Calibri" w:hAnsi="Calibri" w:cs="Calibri"/>
          <w:bCs/>
          <w:color w:val="000000"/>
        </w:rPr>
      </w:pPr>
      <w:r w:rsidRPr="00C434F2">
        <w:rPr>
          <w:rFonts w:ascii="Calibri" w:hAnsi="Calibri" w:cs="Calibri"/>
          <w:bCs/>
          <w:color w:val="000000"/>
        </w:rPr>
        <w:t xml:space="preserve">Involved in creating and managing users and objects. </w:t>
      </w:r>
    </w:p>
    <w:p w:rsidR="00F16B9D" w:rsidRPr="00C434F2" w:rsidRDefault="00F16B9D" w:rsidP="00597E92">
      <w:pPr>
        <w:pStyle w:val="Standard"/>
        <w:numPr>
          <w:ilvl w:val="0"/>
          <w:numId w:val="23"/>
        </w:numPr>
        <w:spacing w:line="100" w:lineRule="atLeast"/>
        <w:ind w:right="530"/>
        <w:jc w:val="both"/>
        <w:rPr>
          <w:rFonts w:ascii="Calibri" w:hAnsi="Calibri" w:cs="Calibri"/>
          <w:bCs/>
          <w:color w:val="000000"/>
        </w:rPr>
      </w:pPr>
      <w:r w:rsidRPr="00C434F2">
        <w:rPr>
          <w:rFonts w:ascii="Calibri" w:hAnsi="Calibri" w:cs="Calibri"/>
          <w:bCs/>
          <w:color w:val="000000"/>
        </w:rPr>
        <w:t>Involved in database health checkup and handled table</w:t>
      </w:r>
      <w:r>
        <w:rPr>
          <w:rFonts w:ascii="Calibri" w:hAnsi="Calibri" w:cs="Calibri"/>
          <w:bCs/>
          <w:color w:val="000000"/>
        </w:rPr>
        <w:t xml:space="preserve"> </w:t>
      </w:r>
      <w:r w:rsidRPr="00C434F2">
        <w:rPr>
          <w:rFonts w:ascii="Calibri" w:hAnsi="Calibri" w:cs="Calibri"/>
          <w:bCs/>
          <w:color w:val="000000"/>
        </w:rPr>
        <w:t>space issues, production and non-production databases and resolved the criticality of the table spaces.</w:t>
      </w:r>
    </w:p>
    <w:p w:rsidR="00F16B9D" w:rsidRPr="00C434F2" w:rsidRDefault="00F16B9D" w:rsidP="00597E92">
      <w:pPr>
        <w:pStyle w:val="Standard"/>
        <w:numPr>
          <w:ilvl w:val="0"/>
          <w:numId w:val="23"/>
        </w:numPr>
        <w:spacing w:line="100" w:lineRule="atLeast"/>
        <w:ind w:right="530"/>
        <w:jc w:val="both"/>
        <w:rPr>
          <w:rFonts w:ascii="Calibri" w:hAnsi="Calibri" w:cs="Calibri"/>
          <w:bCs/>
          <w:color w:val="000000"/>
        </w:rPr>
      </w:pPr>
      <w:r w:rsidRPr="00C434F2">
        <w:rPr>
          <w:rFonts w:ascii="Calibri" w:hAnsi="Calibri" w:cs="Calibri"/>
          <w:bCs/>
          <w:color w:val="000000"/>
        </w:rPr>
        <w:lastRenderedPageBreak/>
        <w:t>Performed table refresh in production database using both data</w:t>
      </w:r>
      <w:r>
        <w:rPr>
          <w:rFonts w:ascii="Calibri" w:hAnsi="Calibri" w:cs="Calibri"/>
          <w:bCs/>
          <w:color w:val="000000"/>
        </w:rPr>
        <w:t xml:space="preserve"> </w:t>
      </w:r>
      <w:r w:rsidRPr="00C434F2">
        <w:rPr>
          <w:rFonts w:ascii="Calibri" w:hAnsi="Calibri" w:cs="Calibri"/>
          <w:bCs/>
          <w:color w:val="000000"/>
        </w:rPr>
        <w:t xml:space="preserve">pump and database links. </w:t>
      </w:r>
    </w:p>
    <w:p w:rsidR="00F16B9D" w:rsidRPr="00C434F2" w:rsidRDefault="00F16B9D" w:rsidP="00597E92">
      <w:pPr>
        <w:pStyle w:val="Standard"/>
        <w:numPr>
          <w:ilvl w:val="0"/>
          <w:numId w:val="23"/>
        </w:numPr>
        <w:spacing w:line="100" w:lineRule="atLeast"/>
        <w:ind w:right="530"/>
        <w:jc w:val="both"/>
        <w:rPr>
          <w:rFonts w:ascii="Calibri" w:hAnsi="Calibri" w:cs="Calibri"/>
          <w:bCs/>
          <w:color w:val="000000"/>
        </w:rPr>
      </w:pPr>
      <w:r w:rsidRPr="00C434F2">
        <w:rPr>
          <w:rFonts w:ascii="Calibri" w:hAnsi="Calibri" w:cs="Calibri"/>
          <w:bCs/>
          <w:color w:val="000000"/>
        </w:rPr>
        <w:t>Took backup of data into other tables before deleting the data from tables.</w:t>
      </w:r>
    </w:p>
    <w:p w:rsidR="00F16B9D" w:rsidRPr="00C434F2" w:rsidRDefault="00F16B9D" w:rsidP="00597E92">
      <w:pPr>
        <w:pStyle w:val="Standard"/>
        <w:numPr>
          <w:ilvl w:val="0"/>
          <w:numId w:val="23"/>
        </w:numPr>
        <w:spacing w:line="100" w:lineRule="atLeast"/>
        <w:ind w:right="530"/>
        <w:jc w:val="both"/>
        <w:rPr>
          <w:rFonts w:ascii="Calibri" w:hAnsi="Calibri" w:cs="Calibri"/>
          <w:bCs/>
          <w:color w:val="000000"/>
        </w:rPr>
      </w:pPr>
      <w:r w:rsidRPr="00C434F2">
        <w:rPr>
          <w:rFonts w:ascii="Calibri" w:hAnsi="Calibri" w:cs="Calibri"/>
          <w:bCs/>
          <w:color w:val="000000"/>
        </w:rPr>
        <w:t>Killed thes</w:t>
      </w:r>
      <w:r>
        <w:rPr>
          <w:rFonts w:ascii="Calibri" w:hAnsi="Calibri" w:cs="Calibri"/>
          <w:bCs/>
          <w:color w:val="000000"/>
        </w:rPr>
        <w:t>e</w:t>
      </w:r>
      <w:r w:rsidRPr="00C434F2">
        <w:rPr>
          <w:rFonts w:ascii="Calibri" w:hAnsi="Calibri" w:cs="Calibri"/>
          <w:bCs/>
          <w:color w:val="000000"/>
        </w:rPr>
        <w:t xml:space="preserve"> waiting sessions as per the requests.</w:t>
      </w:r>
    </w:p>
    <w:p w:rsidR="00BD254F" w:rsidRDefault="00F16B9D" w:rsidP="00BD254F">
      <w:pPr>
        <w:numPr>
          <w:ilvl w:val="0"/>
          <w:numId w:val="23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 w:rsidRPr="00C434F2">
        <w:rPr>
          <w:rFonts w:cs="Calibri"/>
          <w:bCs/>
          <w:sz w:val="24"/>
          <w:szCs w:val="24"/>
        </w:rPr>
        <w:t>Aler</w:t>
      </w:r>
      <w:r w:rsidR="00BD254F">
        <w:rPr>
          <w:rFonts w:cs="Calibri"/>
          <w:bCs/>
          <w:sz w:val="24"/>
          <w:szCs w:val="24"/>
        </w:rPr>
        <w:t xml:space="preserve">t Log checking in regular basis and </w:t>
      </w:r>
      <w:r w:rsidR="00BD254F" w:rsidRPr="00C434F2">
        <w:rPr>
          <w:rFonts w:cs="Calibri"/>
          <w:bCs/>
          <w:sz w:val="24"/>
          <w:szCs w:val="24"/>
        </w:rPr>
        <w:t>24X7 on-call support.</w:t>
      </w:r>
    </w:p>
    <w:p w:rsidR="00340042" w:rsidRPr="00C434F2" w:rsidRDefault="00340042" w:rsidP="00340042">
      <w:pPr>
        <w:suppressAutoHyphens/>
        <w:spacing w:after="11" w:line="100" w:lineRule="atLeast"/>
        <w:ind w:left="720" w:right="530"/>
        <w:jc w:val="both"/>
        <w:rPr>
          <w:rFonts w:cs="Calibri"/>
          <w:bCs/>
          <w:sz w:val="24"/>
          <w:szCs w:val="24"/>
        </w:rPr>
      </w:pPr>
    </w:p>
    <w:p w:rsidR="00D64F1C" w:rsidRPr="006579C0" w:rsidRDefault="00D64F1C" w:rsidP="00D64F1C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personal details:-</w:t>
      </w:r>
    </w:p>
    <w:p w:rsidR="00D64F1C" w:rsidRPr="00D64F1C" w:rsidRDefault="00D64F1C" w:rsidP="00D64F1C">
      <w:pPr>
        <w:pStyle w:val="Standard"/>
        <w:numPr>
          <w:ilvl w:val="0"/>
          <w:numId w:val="12"/>
        </w:numPr>
        <w:spacing w:after="11" w:line="100" w:lineRule="atLeast"/>
        <w:ind w:right="530"/>
        <w:jc w:val="both"/>
        <w:rPr>
          <w:rFonts w:ascii="Calibri" w:hAnsi="Calibri" w:cs="Calibri"/>
          <w:bCs/>
        </w:rPr>
      </w:pPr>
      <w:r w:rsidRPr="00D64F1C">
        <w:rPr>
          <w:rFonts w:ascii="Calibri" w:hAnsi="Calibri" w:cs="Calibri"/>
          <w:bCs/>
        </w:rPr>
        <w:t>Total Experience</w:t>
      </w:r>
      <w:r w:rsidRPr="00D64F1C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ab/>
        <w:t>: 4.5 years</w:t>
      </w:r>
    </w:p>
    <w:p w:rsidR="00D64F1C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Relevant Experience</w:t>
      </w:r>
      <w:r>
        <w:rPr>
          <w:rFonts w:cs="Calibri"/>
          <w:bCs/>
          <w:sz w:val="24"/>
          <w:szCs w:val="24"/>
        </w:rPr>
        <w:tab/>
        <w:t>: 4</w:t>
      </w:r>
      <w:r w:rsidR="006371C9">
        <w:rPr>
          <w:rFonts w:cs="Calibri"/>
          <w:bCs/>
          <w:sz w:val="24"/>
          <w:szCs w:val="24"/>
        </w:rPr>
        <w:t>.5</w:t>
      </w:r>
      <w:r>
        <w:rPr>
          <w:rFonts w:cs="Calibri"/>
          <w:bCs/>
          <w:sz w:val="24"/>
          <w:szCs w:val="24"/>
        </w:rPr>
        <w:t xml:space="preserve"> years </w:t>
      </w:r>
    </w:p>
    <w:p w:rsidR="00D64F1C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Nationality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: Indian</w:t>
      </w:r>
    </w:p>
    <w:p w:rsidR="00D64F1C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Joining Time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  <w:r w:rsidR="00D70CA9">
        <w:rPr>
          <w:rFonts w:cs="Calibri"/>
          <w:bCs/>
          <w:sz w:val="24"/>
          <w:szCs w:val="24"/>
        </w:rPr>
        <w:t>30 days</w:t>
      </w:r>
    </w:p>
    <w:p w:rsidR="00D64F1C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Current Location</w:t>
      </w:r>
      <w:r>
        <w:rPr>
          <w:rFonts w:cs="Calibri"/>
          <w:bCs/>
          <w:sz w:val="24"/>
          <w:szCs w:val="24"/>
        </w:rPr>
        <w:tab/>
        <w:t>: Bangalore</w:t>
      </w:r>
    </w:p>
    <w:p w:rsidR="00D64F1C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Relocation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: Yes , Open for all Location</w:t>
      </w:r>
    </w:p>
    <w:p w:rsidR="00D64F1C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Marital Status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: Single</w:t>
      </w:r>
    </w:p>
    <w:p w:rsidR="00EC661D" w:rsidRPr="00EC661D" w:rsidRDefault="00D64F1C" w:rsidP="00D64F1C">
      <w:pPr>
        <w:numPr>
          <w:ilvl w:val="0"/>
          <w:numId w:val="12"/>
        </w:num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Gender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: Male</w:t>
      </w:r>
    </w:p>
    <w:p w:rsidR="00EC661D" w:rsidRDefault="00EC661D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</w:p>
    <w:p w:rsidR="00EC661D" w:rsidRPr="006579C0" w:rsidRDefault="00EC661D" w:rsidP="00EC661D">
      <w:pPr>
        <w:pBdr>
          <w:bottom w:val="single" w:sz="4" w:space="1" w:color="auto"/>
        </w:pBdr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Declaration:-</w:t>
      </w:r>
    </w:p>
    <w:p w:rsidR="00EC661D" w:rsidRPr="00EC661D" w:rsidRDefault="00EC661D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  <w:r w:rsidRPr="00EC661D">
        <w:rPr>
          <w:rFonts w:cs="Calibri"/>
          <w:bCs/>
          <w:sz w:val="24"/>
          <w:szCs w:val="24"/>
        </w:rPr>
        <w:t>I hereby declare that the information furnished above is true to the best of my</w:t>
      </w:r>
      <w:r w:rsidR="00BF2029">
        <w:rPr>
          <w:rFonts w:cs="Calibri"/>
          <w:bCs/>
          <w:sz w:val="24"/>
          <w:szCs w:val="24"/>
        </w:rPr>
        <w:t xml:space="preserve"> knowledge.</w:t>
      </w:r>
    </w:p>
    <w:p w:rsidR="00EC661D" w:rsidRDefault="00EC661D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</w:p>
    <w:p w:rsidR="00EC661D" w:rsidRDefault="00EC661D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</w:p>
    <w:p w:rsidR="00EC661D" w:rsidRPr="00EC661D" w:rsidRDefault="00EC661D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</w:rPr>
      </w:pPr>
    </w:p>
    <w:p w:rsidR="00EC661D" w:rsidRPr="00EB7ADB" w:rsidRDefault="00EC661D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  <w:lang w:val="en-US"/>
        </w:rPr>
      </w:pPr>
      <w:r w:rsidRPr="00EB7ADB">
        <w:rPr>
          <w:rFonts w:cs="Calibri"/>
          <w:bCs/>
          <w:sz w:val="24"/>
          <w:szCs w:val="24"/>
          <w:lang w:val="en-US"/>
        </w:rPr>
        <w:t>Place: Bangalore</w:t>
      </w:r>
    </w:p>
    <w:p w:rsidR="00D64F1C" w:rsidRPr="00EB7ADB" w:rsidRDefault="00EB1F39" w:rsidP="00EC661D">
      <w:pPr>
        <w:suppressAutoHyphens/>
        <w:spacing w:after="11" w:line="100" w:lineRule="atLeast"/>
        <w:ind w:right="530"/>
        <w:jc w:val="both"/>
        <w:rPr>
          <w:rFonts w:cs="Calibri"/>
          <w:bCs/>
          <w:sz w:val="24"/>
          <w:szCs w:val="24"/>
          <w:lang w:val="en-US"/>
        </w:rPr>
      </w:pPr>
      <w:r w:rsidRPr="00EB7ADB">
        <w:rPr>
          <w:rFonts w:cs="Calibri"/>
          <w:bCs/>
          <w:sz w:val="24"/>
          <w:szCs w:val="24"/>
          <w:lang w:val="en-US"/>
        </w:rPr>
        <w:t xml:space="preserve">Date:                                                                                                                 ( </w:t>
      </w:r>
      <w:r w:rsidR="008A1B01" w:rsidRPr="00EB7ADB">
        <w:rPr>
          <w:rFonts w:cs="Calibri"/>
          <w:bCs/>
          <w:sz w:val="24"/>
          <w:szCs w:val="24"/>
          <w:lang w:val="en-US"/>
        </w:rPr>
        <w:t>Your Name</w:t>
      </w:r>
      <w:r w:rsidR="00EC661D" w:rsidRPr="00EB7ADB">
        <w:rPr>
          <w:rFonts w:cs="Calibri"/>
          <w:bCs/>
          <w:sz w:val="24"/>
          <w:szCs w:val="24"/>
          <w:lang w:val="en-US"/>
        </w:rPr>
        <w:t xml:space="preserve"> )</w:t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  <w:r w:rsidR="00EC661D" w:rsidRPr="00EB7ADB">
        <w:rPr>
          <w:rFonts w:cs="Calibri"/>
          <w:bCs/>
          <w:sz w:val="24"/>
          <w:szCs w:val="24"/>
          <w:lang w:val="en-US"/>
        </w:rPr>
        <w:tab/>
      </w:r>
    </w:p>
    <w:p w:rsidR="00D64F1C" w:rsidRPr="00EB7ADB" w:rsidRDefault="00D64F1C" w:rsidP="00D64F1C">
      <w:pPr>
        <w:spacing w:after="0" w:line="240" w:lineRule="auto"/>
        <w:rPr>
          <w:rFonts w:cs="Calibri"/>
          <w:bCs/>
          <w:sz w:val="24"/>
          <w:szCs w:val="24"/>
          <w:lang w:val="en-US"/>
        </w:rPr>
      </w:pPr>
    </w:p>
    <w:p w:rsidR="00D64F1C" w:rsidRPr="00EB7ADB" w:rsidRDefault="00D64F1C" w:rsidP="00D64F1C">
      <w:pPr>
        <w:spacing w:after="0" w:line="240" w:lineRule="auto"/>
        <w:ind w:left="1800"/>
        <w:rPr>
          <w:rFonts w:cs="Calibri"/>
          <w:sz w:val="24"/>
          <w:szCs w:val="24"/>
          <w:lang w:val="en-US"/>
        </w:rPr>
      </w:pPr>
    </w:p>
    <w:p w:rsidR="00D64F1C" w:rsidRPr="00EB7ADB" w:rsidRDefault="00D64F1C">
      <w:pPr>
        <w:spacing w:after="0" w:line="240" w:lineRule="auto"/>
        <w:ind w:left="1800"/>
        <w:rPr>
          <w:rFonts w:cs="Calibri"/>
          <w:sz w:val="24"/>
          <w:szCs w:val="24"/>
          <w:lang w:val="en-US"/>
        </w:rPr>
      </w:pPr>
    </w:p>
    <w:sectPr w:rsidR="00D64F1C" w:rsidRPr="00EB7ADB" w:rsidSect="00A34C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59" w:rsidRDefault="00430859" w:rsidP="008A1B01">
      <w:pPr>
        <w:spacing w:after="0" w:line="240" w:lineRule="auto"/>
      </w:pPr>
      <w:r>
        <w:separator/>
      </w:r>
    </w:p>
  </w:endnote>
  <w:endnote w:type="continuationSeparator" w:id="0">
    <w:p w:rsidR="00430859" w:rsidRDefault="00430859" w:rsidP="008A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59" w:rsidRDefault="00430859" w:rsidP="008A1B01">
      <w:pPr>
        <w:spacing w:after="0" w:line="240" w:lineRule="auto"/>
      </w:pPr>
      <w:r>
        <w:separator/>
      </w:r>
    </w:p>
  </w:footnote>
  <w:footnote w:type="continuationSeparator" w:id="0">
    <w:p w:rsidR="00430859" w:rsidRDefault="00430859" w:rsidP="008A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01" w:rsidRPr="00EB7ADB" w:rsidRDefault="00EB7ADB" w:rsidP="00EB7ADB">
    <w:pPr>
      <w:pStyle w:val="Header"/>
      <w:jc w:val="center"/>
      <w:rPr>
        <w:rFonts w:asciiTheme="minorHAnsi" w:hAnsiTheme="minorHAnsi" w:cstheme="minorHAnsi"/>
        <w:sz w:val="24"/>
        <w:szCs w:val="24"/>
        <w:lang w:val="en-US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ADB" w:rsidRDefault="00EB7ADB" w:rsidP="00EB7ADB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EB7ADB" w:rsidRDefault="00EB7ADB" w:rsidP="00EB7ADB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8A1B0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e4784f6a8b3b85cedbf67ff2" descr="{&quot;HashCode&quot;:-98046076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B01" w:rsidRPr="008A1B01" w:rsidRDefault="008A1B01" w:rsidP="008A1B01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e4784f6a8b3b85cedbf67ff2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" o:allowincell="f" filled="f" stroked="f">
              <v:textbox inset=",0,20pt,0">
                <w:txbxContent>
                  <w:p w:rsidR="008A1B01" w:rsidRPr="008A1B01" w:rsidRDefault="008A1B01" w:rsidP="008A1B01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7AB"/>
    <w:multiLevelType w:val="hybridMultilevel"/>
    <w:tmpl w:val="57C4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629"/>
    <w:multiLevelType w:val="multilevel"/>
    <w:tmpl w:val="394C7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51B26"/>
    <w:multiLevelType w:val="hybridMultilevel"/>
    <w:tmpl w:val="4C387D88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255E0B"/>
    <w:multiLevelType w:val="hybridMultilevel"/>
    <w:tmpl w:val="104804A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87092B"/>
    <w:multiLevelType w:val="hybridMultilevel"/>
    <w:tmpl w:val="E63877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7BD3"/>
    <w:multiLevelType w:val="hybridMultilevel"/>
    <w:tmpl w:val="62D88C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556E"/>
    <w:multiLevelType w:val="hybridMultilevel"/>
    <w:tmpl w:val="6D1C30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6ED"/>
    <w:multiLevelType w:val="hybridMultilevel"/>
    <w:tmpl w:val="6DE686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B27CA"/>
    <w:multiLevelType w:val="multilevel"/>
    <w:tmpl w:val="47D89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FBE06B8"/>
    <w:multiLevelType w:val="hybridMultilevel"/>
    <w:tmpl w:val="CD024C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377EA"/>
    <w:multiLevelType w:val="hybridMultilevel"/>
    <w:tmpl w:val="209AF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1C1B"/>
    <w:multiLevelType w:val="hybridMultilevel"/>
    <w:tmpl w:val="D8721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BB0"/>
    <w:multiLevelType w:val="hybridMultilevel"/>
    <w:tmpl w:val="C7CEB0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7804"/>
    <w:multiLevelType w:val="hybridMultilevel"/>
    <w:tmpl w:val="EF9481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04D2"/>
    <w:multiLevelType w:val="hybridMultilevel"/>
    <w:tmpl w:val="21B231C8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DD5869"/>
    <w:multiLevelType w:val="hybridMultilevel"/>
    <w:tmpl w:val="E326BE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933DD4"/>
    <w:multiLevelType w:val="hybridMultilevel"/>
    <w:tmpl w:val="6810C7E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C023230"/>
    <w:multiLevelType w:val="hybridMultilevel"/>
    <w:tmpl w:val="53CC457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F815CD"/>
    <w:multiLevelType w:val="hybridMultilevel"/>
    <w:tmpl w:val="3472897C"/>
    <w:lvl w:ilvl="0" w:tplc="4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9C63D6"/>
    <w:multiLevelType w:val="hybridMultilevel"/>
    <w:tmpl w:val="AC32A6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4877"/>
    <w:multiLevelType w:val="multilevel"/>
    <w:tmpl w:val="681A1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FB7006"/>
    <w:multiLevelType w:val="hybridMultilevel"/>
    <w:tmpl w:val="A18E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13354"/>
    <w:multiLevelType w:val="hybridMultilevel"/>
    <w:tmpl w:val="9A342C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0"/>
  </w:num>
  <w:num w:numId="6">
    <w:abstractNumId w:val="21"/>
  </w:num>
  <w:num w:numId="7">
    <w:abstractNumId w:val="1"/>
  </w:num>
  <w:num w:numId="8">
    <w:abstractNumId w:val="20"/>
  </w:num>
  <w:num w:numId="9">
    <w:abstractNumId w:val="8"/>
  </w:num>
  <w:num w:numId="10">
    <w:abstractNumId w:val="9"/>
  </w:num>
  <w:num w:numId="11">
    <w:abstractNumId w:val="15"/>
  </w:num>
  <w:num w:numId="12">
    <w:abstractNumId w:val="2"/>
  </w:num>
  <w:num w:numId="13">
    <w:abstractNumId w:val="17"/>
  </w:num>
  <w:num w:numId="14">
    <w:abstractNumId w:val="3"/>
  </w:num>
  <w:num w:numId="15">
    <w:abstractNumId w:val="13"/>
  </w:num>
  <w:num w:numId="16">
    <w:abstractNumId w:val="22"/>
  </w:num>
  <w:num w:numId="17">
    <w:abstractNumId w:val="14"/>
  </w:num>
  <w:num w:numId="18">
    <w:abstractNumId w:val="5"/>
  </w:num>
  <w:num w:numId="19">
    <w:abstractNumId w:val="12"/>
  </w:num>
  <w:num w:numId="20">
    <w:abstractNumId w:val="19"/>
  </w:num>
  <w:num w:numId="21">
    <w:abstractNumId w:val="18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E5"/>
    <w:rsid w:val="000A26A3"/>
    <w:rsid w:val="001F0E16"/>
    <w:rsid w:val="00260445"/>
    <w:rsid w:val="002A43D7"/>
    <w:rsid w:val="00340042"/>
    <w:rsid w:val="004018EF"/>
    <w:rsid w:val="004215D4"/>
    <w:rsid w:val="00430859"/>
    <w:rsid w:val="0045464D"/>
    <w:rsid w:val="0051663E"/>
    <w:rsid w:val="0054639F"/>
    <w:rsid w:val="0058434D"/>
    <w:rsid w:val="00590010"/>
    <w:rsid w:val="00597E92"/>
    <w:rsid w:val="006371C9"/>
    <w:rsid w:val="006579C0"/>
    <w:rsid w:val="0071799C"/>
    <w:rsid w:val="00795D5C"/>
    <w:rsid w:val="008057AA"/>
    <w:rsid w:val="008A1B01"/>
    <w:rsid w:val="008F4C89"/>
    <w:rsid w:val="009A136A"/>
    <w:rsid w:val="009E2DA5"/>
    <w:rsid w:val="00A3217F"/>
    <w:rsid w:val="00A34CE5"/>
    <w:rsid w:val="00AA0C9E"/>
    <w:rsid w:val="00BD254F"/>
    <w:rsid w:val="00BE0DCD"/>
    <w:rsid w:val="00BF2029"/>
    <w:rsid w:val="00C07889"/>
    <w:rsid w:val="00C81891"/>
    <w:rsid w:val="00D16E2B"/>
    <w:rsid w:val="00D64F1C"/>
    <w:rsid w:val="00D70CA9"/>
    <w:rsid w:val="00D97CC3"/>
    <w:rsid w:val="00DF2D62"/>
    <w:rsid w:val="00EB1F39"/>
    <w:rsid w:val="00EB7ADB"/>
    <w:rsid w:val="00EC661D"/>
    <w:rsid w:val="00F117EF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574F3-1C15-4F8D-9BA2-0448DB3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16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6E2B"/>
    <w:pPr>
      <w:ind w:left="720"/>
      <w:contextualSpacing/>
    </w:pPr>
  </w:style>
  <w:style w:type="paragraph" w:customStyle="1" w:styleId="IntroductionStyle">
    <w:name w:val="Introduction_Style"/>
    <w:basedOn w:val="Normal"/>
    <w:link w:val="IntroductionStyleChar"/>
    <w:rsid w:val="0045464D"/>
    <w:pPr>
      <w:spacing w:before="360" w:after="240" w:line="240" w:lineRule="auto"/>
    </w:pPr>
    <w:rPr>
      <w:rFonts w:ascii="Times New Roman" w:eastAsia="Times New Roman" w:hAnsi="Times New Roman"/>
      <w:b/>
      <w:caps/>
      <w:color w:val="991F3D"/>
      <w:sz w:val="26"/>
      <w:szCs w:val="24"/>
      <w:lang w:val="en-US" w:eastAsia="x-none"/>
    </w:rPr>
  </w:style>
  <w:style w:type="character" w:customStyle="1" w:styleId="IntroductionStyleChar">
    <w:name w:val="Introduction_Style Char"/>
    <w:link w:val="IntroductionStyle"/>
    <w:rsid w:val="0045464D"/>
    <w:rPr>
      <w:rFonts w:ascii="Times New Roman" w:eastAsia="Times New Roman" w:hAnsi="Times New Roman" w:cs="Times New Roman"/>
      <w:b/>
      <w:caps/>
      <w:color w:val="991F3D"/>
      <w:sz w:val="26"/>
      <w:szCs w:val="24"/>
      <w:lang w:val="en-US"/>
    </w:rPr>
  </w:style>
  <w:style w:type="paragraph" w:customStyle="1" w:styleId="Achievement">
    <w:name w:val="Achievement"/>
    <w:basedOn w:val="BodyText"/>
    <w:uiPriority w:val="99"/>
    <w:qFormat/>
    <w:rsid w:val="0045464D"/>
    <w:pPr>
      <w:suppressAutoHyphens/>
      <w:spacing w:after="60" w:line="220" w:lineRule="atLeast"/>
      <w:ind w:right="-360"/>
    </w:pPr>
    <w:rPr>
      <w:rFonts w:ascii="Times New Roman" w:eastAsia="Times New Roman" w:hAnsi="Times New Roman"/>
      <w:color w:val="00000A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unhideWhenUsed/>
    <w:rsid w:val="0045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464D"/>
  </w:style>
  <w:style w:type="paragraph" w:styleId="NormalWeb">
    <w:name w:val="Normal (Web)"/>
    <w:basedOn w:val="Normal"/>
    <w:rsid w:val="00F16B9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Standard">
    <w:name w:val="Standard"/>
    <w:rsid w:val="00F16B9D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nhideWhenUsed/>
    <w:rsid w:val="008A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B01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A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01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Deepanshu AGARWAL</cp:lastModifiedBy>
  <cp:revision>3</cp:revision>
  <dcterms:created xsi:type="dcterms:W3CDTF">2019-04-13T06:42:00Z</dcterms:created>
  <dcterms:modified xsi:type="dcterms:W3CDTF">2019-04-19T13:10:00Z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2019-04-19T13:10:20.9587239Z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