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8F" w:rsidRDefault="0063648F">
      <w:pPr>
        <w:tabs>
          <w:tab w:val="left" w:pos="3015"/>
          <w:tab w:val="center" w:pos="4320"/>
        </w:tabs>
        <w:spacing w:after="20" w:line="240" w:lineRule="atLeast"/>
        <w:rPr>
          <w:rFonts w:ascii="Calibri" w:hAnsi="Calibri" w:cs="Calibri"/>
          <w:b/>
          <w:bCs/>
          <w:sz w:val="22"/>
          <w:szCs w:val="22"/>
        </w:rPr>
      </w:pPr>
    </w:p>
    <w:p w:rsidR="0063648F" w:rsidRDefault="00440C4B">
      <w:pPr>
        <w:tabs>
          <w:tab w:val="left" w:pos="3015"/>
          <w:tab w:val="center" w:pos="4320"/>
        </w:tabs>
        <w:spacing w:after="20" w:line="24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Your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Name </w:t>
      </w:r>
    </w:p>
    <w:p w:rsidR="0063648F" w:rsidRPr="00440C4B" w:rsidRDefault="00440C4B">
      <w:pPr>
        <w:spacing w:after="20" w:line="240" w:lineRule="atLeast"/>
        <w:jc w:val="center"/>
        <w:rPr>
          <w:rFonts w:ascii="Calibri" w:hAnsi="Calibri" w:cs="Calibri"/>
          <w:b/>
          <w:bCs/>
          <w:sz w:val="22"/>
          <w:szCs w:val="22"/>
          <w:lang w:val="fr-FR"/>
        </w:rPr>
      </w:pPr>
      <w:r w:rsidRPr="00440C4B">
        <w:rPr>
          <w:rFonts w:ascii="Calibri" w:hAnsi="Calibri" w:cs="Calibri"/>
          <w:b/>
          <w:bCs/>
          <w:sz w:val="22"/>
          <w:szCs w:val="22"/>
          <w:lang w:val="fr-FR"/>
        </w:rPr>
        <w:t>Mobile:</w:t>
      </w:r>
      <w:r>
        <w:rPr>
          <w:rFonts w:ascii="Calibri" w:hAnsi="Calibri" w:cs="Calibri"/>
          <w:sz w:val="22"/>
          <w:szCs w:val="22"/>
          <w:lang w:val="fr-FR"/>
        </w:rPr>
        <w:t xml:space="preserve"> +91-XXXXXXXXXX</w:t>
      </w:r>
      <w:r w:rsidRPr="00440C4B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440C4B">
        <w:rPr>
          <w:rFonts w:ascii="Calibri" w:hAnsi="Calibri" w:cs="Calibri"/>
          <w:b/>
          <w:sz w:val="22"/>
          <w:szCs w:val="22"/>
          <w:lang w:val="fr-FR"/>
        </w:rPr>
        <w:t>E</w:t>
      </w:r>
      <w:r w:rsidRPr="00440C4B">
        <w:rPr>
          <w:rFonts w:ascii="Calibri" w:hAnsi="Calibri" w:cs="Calibri"/>
          <w:b/>
          <w:bCs/>
          <w:sz w:val="22"/>
          <w:szCs w:val="22"/>
          <w:lang w:val="fr-FR"/>
        </w:rPr>
        <w:t xml:space="preserve">-Mail: </w:t>
      </w:r>
      <w:r>
        <w:rPr>
          <w:rFonts w:ascii="Calibri" w:hAnsi="Calibri" w:cs="Calibri"/>
          <w:bCs/>
          <w:sz w:val="22"/>
          <w:szCs w:val="22"/>
          <w:lang w:val="fr-FR"/>
        </w:rPr>
        <w:t>xyz@gmail.com</w:t>
      </w:r>
    </w:p>
    <w:p w:rsidR="0063648F" w:rsidRDefault="00440C4B">
      <w:pPr>
        <w:spacing w:after="20"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inline distT="0" distB="0" distL="0" distR="0">
                <wp:extent cx="6464935" cy="19050"/>
                <wp:effectExtent l="0" t="0" r="2540" b="635"/>
                <wp:docPr id="3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9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48A93" id="1026" o:spid="_x0000_s1026" style="width:509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" fillcolor="#aca899" stroked="f">
                <w10:anchorlock/>
              </v:rect>
            </w:pict>
          </mc:Fallback>
        </mc:AlternateContent>
      </w:r>
    </w:p>
    <w:p w:rsidR="0063648F" w:rsidRDefault="0063648F">
      <w:pPr>
        <w:spacing w:after="2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3648F" w:rsidRDefault="00440C4B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  <w:t>PROFESSIONAL SUMMARY</w:t>
      </w:r>
    </w:p>
    <w:p w:rsidR="0063648F" w:rsidRDefault="0063648F">
      <w:pPr>
        <w:rPr>
          <w:rFonts w:ascii="Calibri" w:hAnsi="Calibri" w:cs="Calibri"/>
          <w:sz w:val="22"/>
          <w:szCs w:val="22"/>
        </w:rPr>
      </w:pPr>
    </w:p>
    <w:p w:rsidR="0063648F" w:rsidRDefault="00440C4B">
      <w:pPr>
        <w:numPr>
          <w:ilvl w:val="0"/>
          <w:numId w:val="1"/>
        </w:numPr>
        <w:autoSpaceDE w:val="0"/>
        <w:spacing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4.3 </w:t>
      </w:r>
      <w:r>
        <w:rPr>
          <w:rFonts w:ascii="Calibri" w:hAnsi="Calibri" w:cs="Calibri"/>
          <w:sz w:val="22"/>
          <w:szCs w:val="22"/>
        </w:rPr>
        <w:t>years of IT experience in Software Testing in insuran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ce and ERP domain</w:t>
      </w:r>
    </w:p>
    <w:p w:rsidR="0063648F" w:rsidRDefault="00440C4B">
      <w:pPr>
        <w:numPr>
          <w:ilvl w:val="0"/>
          <w:numId w:val="1"/>
        </w:numPr>
        <w:autoSpaceDE w:val="0"/>
        <w:spacing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Experience in </w:t>
      </w:r>
      <w:r>
        <w:rPr>
          <w:rFonts w:ascii="Calibri" w:hAnsi="Calibri" w:cs="Calibri"/>
          <w:b/>
          <w:bCs/>
          <w:sz w:val="22"/>
          <w:szCs w:val="22"/>
        </w:rPr>
        <w:t>Waterfall</w:t>
      </w:r>
      <w:r>
        <w:rPr>
          <w:rFonts w:ascii="Calibri" w:hAnsi="Calibri" w:cs="Calibri"/>
          <w:bCs/>
          <w:sz w:val="22"/>
          <w:szCs w:val="22"/>
        </w:rPr>
        <w:t xml:space="preserve"> and </w:t>
      </w:r>
      <w:r>
        <w:rPr>
          <w:rFonts w:ascii="Calibri" w:hAnsi="Calibri" w:cs="Calibri"/>
          <w:b/>
          <w:bCs/>
          <w:sz w:val="22"/>
          <w:szCs w:val="22"/>
        </w:rPr>
        <w:t>Agile</w:t>
      </w:r>
      <w:r>
        <w:rPr>
          <w:rFonts w:ascii="Calibri" w:hAnsi="Calibri" w:cs="Calibri"/>
          <w:bCs/>
          <w:sz w:val="22"/>
          <w:szCs w:val="22"/>
        </w:rPr>
        <w:t xml:space="preserve"> testing methodologies</w:t>
      </w:r>
    </w:p>
    <w:p w:rsidR="0063648F" w:rsidRDefault="00440C4B">
      <w:pPr>
        <w:numPr>
          <w:ilvl w:val="0"/>
          <w:numId w:val="1"/>
        </w:numPr>
        <w:autoSpaceDE w:val="0"/>
        <w:spacing w:line="276" w:lineRule="auto"/>
        <w:ind w:left="720"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Exclusive experience in </w:t>
      </w:r>
      <w:r>
        <w:rPr>
          <w:rFonts w:ascii="Calibri" w:hAnsi="Calibri" w:cs="Calibri"/>
          <w:b/>
          <w:sz w:val="22"/>
          <w:szCs w:val="22"/>
        </w:rPr>
        <w:t>Manual (Smoke, Functionality, UAT testing, E2E testing, Integration testing</w:t>
      </w:r>
    </w:p>
    <w:p w:rsidR="0063648F" w:rsidRDefault="00440C4B">
      <w:pPr>
        <w:numPr>
          <w:ilvl w:val="0"/>
          <w:numId w:val="1"/>
        </w:numPr>
        <w:autoSpaceDE w:val="0"/>
        <w:spacing w:line="276" w:lineRule="auto"/>
        <w:ind w:left="720" w:hanging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Supported Automation team in execution of scripts</w:t>
      </w:r>
    </w:p>
    <w:p w:rsidR="0063648F" w:rsidRDefault="00440C4B">
      <w:pPr>
        <w:numPr>
          <w:ilvl w:val="0"/>
          <w:numId w:val="1"/>
        </w:numPr>
        <w:autoSpaceDE w:val="0"/>
        <w:spacing w:line="276" w:lineRule="auto"/>
        <w:ind w:left="720" w:hanging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Involved in preparing Reusable functions for the project to decrease the redundancy.</w:t>
      </w:r>
    </w:p>
    <w:p w:rsidR="0063648F" w:rsidRDefault="00440C4B">
      <w:pPr>
        <w:numPr>
          <w:ilvl w:val="0"/>
          <w:numId w:val="1"/>
        </w:numPr>
        <w:autoSpaceDE w:val="0"/>
        <w:spacing w:line="276" w:lineRule="auto"/>
        <w:ind w:left="720" w:hanging="360"/>
        <w:jc w:val="both"/>
      </w:pPr>
      <w:r>
        <w:rPr>
          <w:rFonts w:ascii="Calibri" w:hAnsi="Calibri" w:cs="Calibri"/>
          <w:sz w:val="22"/>
          <w:szCs w:val="22"/>
        </w:rPr>
        <w:t xml:space="preserve">Experience in </w:t>
      </w:r>
      <w:r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  <w:sz w:val="22"/>
          <w:szCs w:val="22"/>
        </w:rPr>
        <w:t>equir</w:t>
      </w:r>
      <w:r>
        <w:rPr>
          <w:rFonts w:ascii="Calibri" w:hAnsi="Calibri" w:cs="Calibri"/>
          <w:b/>
        </w:rPr>
        <w:t>ement Analysis</w:t>
      </w:r>
      <w:r>
        <w:rPr>
          <w:rFonts w:ascii="Calibri" w:hAnsi="Calibri" w:cs="Calibri"/>
          <w:sz w:val="22"/>
          <w:szCs w:val="22"/>
        </w:rPr>
        <w:t xml:space="preserve"> ,</w:t>
      </w:r>
      <w:r>
        <w:rPr>
          <w:rFonts w:ascii="Calibri" w:hAnsi="Calibri" w:cs="Calibri"/>
          <w:b/>
          <w:sz w:val="22"/>
          <w:szCs w:val="22"/>
        </w:rPr>
        <w:t>Test Plan, Test Scenarios &amp; Test Cases and Test Case Execution and Test strategy</w:t>
      </w:r>
    </w:p>
    <w:p w:rsidR="0063648F" w:rsidRDefault="00440C4B">
      <w:pPr>
        <w:numPr>
          <w:ilvl w:val="0"/>
          <w:numId w:val="1"/>
        </w:numPr>
        <w:autoSpaceDE w:val="0"/>
        <w:spacing w:line="276" w:lineRule="auto"/>
        <w:ind w:left="720" w:hanging="360"/>
        <w:jc w:val="both"/>
      </w:pPr>
      <w:r>
        <w:rPr>
          <w:rFonts w:ascii="Calibri" w:hAnsi="Calibri" w:cs="Calibri"/>
          <w:sz w:val="22"/>
          <w:szCs w:val="22"/>
        </w:rPr>
        <w:t xml:space="preserve">Experience in developing Test Automation Framework on Selenium using Java. Experience in creating </w:t>
      </w:r>
      <w:proofErr w:type="spellStart"/>
      <w:r>
        <w:rPr>
          <w:rFonts w:ascii="Calibri" w:hAnsi="Calibri" w:cs="Calibri"/>
          <w:sz w:val="22"/>
          <w:szCs w:val="22"/>
        </w:rPr>
        <w:t>Xpath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63648F" w:rsidRDefault="00440C4B">
      <w:pPr>
        <w:numPr>
          <w:ilvl w:val="0"/>
          <w:numId w:val="1"/>
        </w:numPr>
        <w:autoSpaceDE w:val="0"/>
        <w:spacing w:line="276" w:lineRule="auto"/>
        <w:ind w:left="720" w:hanging="360"/>
        <w:jc w:val="both"/>
      </w:pPr>
      <w:r>
        <w:rPr>
          <w:rFonts w:ascii="Calibri" w:hAnsi="Calibri" w:cs="Calibri"/>
          <w:sz w:val="22"/>
          <w:szCs w:val="22"/>
        </w:rPr>
        <w:t xml:space="preserve"> Experience in Automating Web Application Testing using Selenium WebDriver with TestNG framework.</w:t>
      </w:r>
    </w:p>
    <w:p w:rsidR="0063648F" w:rsidRDefault="00440C4B">
      <w:pPr>
        <w:numPr>
          <w:ilvl w:val="0"/>
          <w:numId w:val="1"/>
        </w:numPr>
        <w:autoSpaceDE w:val="0"/>
        <w:spacing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Experience in Java Programming, Selenium WebDriver, JUnit and TestNG.</w:t>
      </w:r>
    </w:p>
    <w:p w:rsidR="0063648F" w:rsidRDefault="00440C4B">
      <w:pPr>
        <w:numPr>
          <w:ilvl w:val="0"/>
          <w:numId w:val="1"/>
        </w:numPr>
        <w:autoSpaceDE w:val="0"/>
        <w:spacing w:line="276" w:lineRule="auto"/>
        <w:ind w:left="720" w:hanging="360"/>
        <w:jc w:val="both"/>
      </w:pP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cases</w:t>
      </w:r>
      <w:proofErr w:type="gramEnd"/>
      <w:r>
        <w:rPr>
          <w:rFonts w:ascii="Calibri" w:hAnsi="Calibri" w:cs="Calibri"/>
          <w:sz w:val="22"/>
          <w:szCs w:val="22"/>
        </w:rPr>
        <w:t xml:space="preserve"> using Element locators, WebDriver methods, Java programming features and TestNG Annotations and we'll versed with handling elements in Selenium </w:t>
      </w:r>
      <w:proofErr w:type="spellStart"/>
      <w:r>
        <w:rPr>
          <w:rFonts w:ascii="Calibri" w:hAnsi="Calibri" w:cs="Calibri"/>
          <w:sz w:val="22"/>
          <w:szCs w:val="22"/>
        </w:rPr>
        <w:t>Webdriver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63648F" w:rsidRDefault="0063648F">
      <w:pPr>
        <w:autoSpaceDE w:val="0"/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63648F" w:rsidRDefault="00440C4B">
      <w:pPr>
        <w:numPr>
          <w:ilvl w:val="0"/>
          <w:numId w:val="14"/>
        </w:numPr>
        <w:suppressAutoHyphens w:val="0"/>
        <w:spacing w:line="360" w:lineRule="auto"/>
        <w:rPr>
          <w:rFonts w:cs="Calibri"/>
        </w:rPr>
      </w:pPr>
      <w:r>
        <w:rPr>
          <w:rFonts w:ascii="Calibri" w:hAnsi="Calibri" w:cs="Calibri"/>
          <w:sz w:val="22"/>
          <w:szCs w:val="22"/>
        </w:rPr>
        <w:t xml:space="preserve">Experienced in collecting, understanding and transmitting the business requirements for the project, and translate these into detailed </w:t>
      </w:r>
      <w:r>
        <w:rPr>
          <w:rFonts w:ascii="Calibri" w:hAnsi="Calibri" w:cs="Calibri"/>
          <w:b/>
          <w:sz w:val="22"/>
          <w:szCs w:val="22"/>
        </w:rPr>
        <w:t>Test Conditions</w:t>
      </w:r>
      <w:r>
        <w:rPr>
          <w:rFonts w:cs="Calibri"/>
        </w:rPr>
        <w:t xml:space="preserve"> </w:t>
      </w:r>
    </w:p>
    <w:p w:rsidR="0063648F" w:rsidRDefault="00440C4B">
      <w:pPr>
        <w:numPr>
          <w:ilvl w:val="0"/>
          <w:numId w:val="14"/>
        </w:numPr>
        <w:suppressAutoHyphens w:val="0"/>
        <w:spacing w:line="360" w:lineRule="auto"/>
        <w:rPr>
          <w:rFonts w:cs="Calibri"/>
        </w:rPr>
      </w:pPr>
      <w:r>
        <w:rPr>
          <w:rFonts w:cs="Calibri"/>
        </w:rPr>
        <w:t>Work experience in Agile methodology using Kanban model</w:t>
      </w:r>
    </w:p>
    <w:p w:rsidR="0063648F" w:rsidRDefault="00440C4B">
      <w:pPr>
        <w:numPr>
          <w:ilvl w:val="0"/>
          <w:numId w:val="1"/>
        </w:numPr>
        <w:autoSpaceDE w:val="0"/>
        <w:spacing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bCs/>
        </w:rPr>
        <w:t>Specialized Domain workflow Testing and positive and negative testing</w:t>
      </w:r>
    </w:p>
    <w:p w:rsidR="0063648F" w:rsidRDefault="00440C4B">
      <w:pPr>
        <w:numPr>
          <w:ilvl w:val="0"/>
          <w:numId w:val="1"/>
        </w:numPr>
        <w:suppressAutoHyphens w:val="0"/>
        <w:autoSpaceDE w:val="0"/>
        <w:spacing w:after="20" w:line="240" w:lineRule="atLeast"/>
        <w:ind w:left="720"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Adept at managing execution, defect tracking and defect management using </w:t>
      </w:r>
      <w:r>
        <w:rPr>
          <w:rFonts w:ascii="Calibri" w:hAnsi="Calibri" w:cs="Calibri"/>
          <w:b/>
          <w:sz w:val="22"/>
          <w:szCs w:val="22"/>
        </w:rPr>
        <w:t>Quality Center 12.0.</w:t>
      </w:r>
    </w:p>
    <w:p w:rsidR="0063648F" w:rsidRDefault="00440C4B">
      <w:pPr>
        <w:numPr>
          <w:ilvl w:val="0"/>
          <w:numId w:val="1"/>
        </w:numPr>
        <w:suppressAutoHyphens w:val="0"/>
        <w:autoSpaceDE w:val="0"/>
        <w:spacing w:after="20" w:line="240" w:lineRule="atLeast"/>
        <w:ind w:left="720" w:hanging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Possess impeccable talent, excellent interpersonal, communication and organizational skills with proven abilities in Team management, Delivery Capability, Coordination, Customer relationship, Planning and Owning the commitment.</w:t>
      </w:r>
    </w:p>
    <w:p w:rsidR="0063648F" w:rsidRDefault="00440C4B">
      <w:pPr>
        <w:numPr>
          <w:ilvl w:val="0"/>
          <w:numId w:val="1"/>
        </w:numPr>
        <w:suppressAutoHyphens w:val="0"/>
        <w:autoSpaceDE w:val="0"/>
        <w:spacing w:after="20" w:line="240" w:lineRule="atLeast"/>
        <w:ind w:left="720" w:hanging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Involved in Project Planning, Strategizing, Estimation, Tracking &amp; Reporting and ensured 100% compliance to Quality assurance norms &amp; guidelines.</w:t>
      </w:r>
    </w:p>
    <w:p w:rsidR="0063648F" w:rsidRDefault="00440C4B">
      <w:pPr>
        <w:numPr>
          <w:ilvl w:val="0"/>
          <w:numId w:val="1"/>
        </w:numPr>
        <w:suppressAutoHyphens w:val="0"/>
        <w:autoSpaceDE w:val="0"/>
        <w:spacing w:after="20" w:line="240" w:lineRule="atLeast"/>
        <w:ind w:left="720" w:hanging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Active member in Team building activities and Event Management by organizing and participating  in innovation fair, debates and high impact presentations.</w:t>
      </w:r>
    </w:p>
    <w:p w:rsidR="0063648F" w:rsidRDefault="00440C4B">
      <w:pPr>
        <w:numPr>
          <w:ilvl w:val="0"/>
          <w:numId w:val="1"/>
        </w:numPr>
        <w:suppressAutoHyphens w:val="0"/>
        <w:autoSpaceDE w:val="0"/>
        <w:spacing w:after="20" w:line="240" w:lineRule="atLeast"/>
        <w:ind w:left="720" w:hanging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Knowledge at all stages of SDLC and STLC concepts. Competencies in preparing Requirement&amp; Functional Traceability Matrix</w:t>
      </w:r>
    </w:p>
    <w:p w:rsidR="0063648F" w:rsidRDefault="0063648F">
      <w:pPr>
        <w:suppressAutoHyphens w:val="0"/>
        <w:autoSpaceDE w:val="0"/>
        <w:spacing w:after="20" w:line="240" w:lineRule="atLeast"/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:rsidR="0063648F" w:rsidRDefault="00440C4B">
      <w:pPr>
        <w:suppressAutoHyphens w:val="0"/>
        <w:autoSpaceDE w:val="0"/>
        <w:spacing w:after="20" w:line="240" w:lineRule="atLeast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63648F" w:rsidRDefault="0063648F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3648F" w:rsidRDefault="0063648F">
      <w:pPr>
        <w:tabs>
          <w:tab w:val="left" w:pos="-540"/>
        </w:tabs>
        <w:jc w:val="both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540"/>
        </w:tabs>
        <w:jc w:val="both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540"/>
        </w:tabs>
        <w:jc w:val="both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540"/>
        </w:tabs>
        <w:jc w:val="both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540"/>
        </w:tabs>
        <w:jc w:val="both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540"/>
        </w:tabs>
        <w:jc w:val="both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540"/>
        </w:tabs>
        <w:jc w:val="both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540"/>
        </w:tabs>
        <w:jc w:val="both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440C4B">
      <w:pPr>
        <w:tabs>
          <w:tab w:val="left" w:pos="-540"/>
        </w:tabs>
        <w:jc w:val="both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  <w:t>Technical SKILL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7200"/>
      </w:tblGrid>
      <w:tr w:rsidR="0063648F">
        <w:trPr>
          <w:trHeight w:val="44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3648F" w:rsidRDefault="00440C4B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3648F" w:rsidRDefault="00440C4B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Proficiency</w:t>
            </w:r>
          </w:p>
        </w:tc>
      </w:tr>
      <w:tr w:rsidR="0063648F">
        <w:trPr>
          <w:trHeight w:val="44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8F" w:rsidRDefault="00440C4B">
            <w:pPr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Manual Testing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8F" w:rsidRDefault="00440C4B">
            <w:pPr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Software Development Life Cycle, Software Testing Life Cycle, Defect Life Cycle</w:t>
            </w:r>
          </w:p>
        </w:tc>
      </w:tr>
      <w:tr w:rsidR="0063648F">
        <w:trPr>
          <w:trHeight w:val="44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8F" w:rsidRDefault="00440C4B">
            <w:pPr>
              <w:autoSpaceDE w:val="0"/>
              <w:spacing w:line="276" w:lineRule="auto"/>
              <w:ind w:left="7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Test Management Tools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8F" w:rsidRDefault="00440C4B">
            <w:pPr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Quality Center and Rally </w:t>
            </w:r>
          </w:p>
        </w:tc>
      </w:tr>
      <w:tr w:rsidR="0063648F">
        <w:trPr>
          <w:trHeight w:val="44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8F" w:rsidRDefault="00440C4B">
            <w:pPr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Domain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8F" w:rsidRDefault="00440C4B">
            <w:pPr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Property &amp; Casualty Insurance and ERP</w:t>
            </w:r>
          </w:p>
        </w:tc>
      </w:tr>
    </w:tbl>
    <w:p w:rsidR="0063648F" w:rsidRDefault="0063648F">
      <w:pPr>
        <w:tabs>
          <w:tab w:val="left" w:pos="-540"/>
        </w:tabs>
        <w:jc w:val="both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540"/>
        </w:tabs>
        <w:jc w:val="both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540"/>
        </w:tabs>
        <w:jc w:val="both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270"/>
        </w:tabs>
        <w:rPr>
          <w:rFonts w:ascii="Calibri" w:hAnsi="Calibri" w:cs="Calibri"/>
          <w:color w:val="002060"/>
          <w:kern w:val="1"/>
          <w:sz w:val="22"/>
          <w:szCs w:val="22"/>
        </w:rPr>
      </w:pPr>
    </w:p>
    <w:tbl>
      <w:tblPr>
        <w:tblpPr w:leftFromText="180" w:rightFromText="180" w:horzAnchor="margin" w:tblpXSpec="center" w:tblpY="1296"/>
        <w:tblW w:w="0" w:type="auto"/>
        <w:tblLayout w:type="fixed"/>
        <w:tblLook w:val="04A0" w:firstRow="1" w:lastRow="0" w:firstColumn="1" w:lastColumn="0" w:noHBand="0" w:noVBand="1"/>
      </w:tblPr>
      <w:tblGrid>
        <w:gridCol w:w="2124"/>
        <w:gridCol w:w="6204"/>
      </w:tblGrid>
      <w:tr w:rsidR="0063648F">
        <w:trPr>
          <w:trHeight w:val="296"/>
        </w:trPr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48F" w:rsidRDefault="00440C4B" w:rsidP="00440C4B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Project 1:  Name | Company | </w:t>
            </w:r>
            <w:r>
              <w:rPr>
                <w:rFonts w:ascii="Calibri" w:hAnsi="Calibri" w:cs="Calibri"/>
                <w:b/>
              </w:rPr>
              <w:t>Feb 2014 to Nov 2016</w:t>
            </w:r>
          </w:p>
        </w:tc>
      </w:tr>
      <w:tr w:rsidR="0063648F">
        <w:trPr>
          <w:trHeight w:val="1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F" w:rsidRDefault="00440C4B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Client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8F" w:rsidRDefault="0063648F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3648F">
        <w:trPr>
          <w:trHeight w:val="1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F" w:rsidRDefault="00440C4B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8F" w:rsidRDefault="00440C4B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Test Analyst</w:t>
            </w:r>
          </w:p>
        </w:tc>
      </w:tr>
      <w:tr w:rsidR="0063648F">
        <w:trPr>
          <w:trHeight w:val="25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F" w:rsidRDefault="00440C4B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8F" w:rsidRDefault="00440C4B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 2014-Nov2016</w:t>
            </w:r>
          </w:p>
        </w:tc>
      </w:tr>
      <w:tr w:rsidR="0063648F">
        <w:trPr>
          <w:trHeight w:val="25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8F" w:rsidRDefault="00440C4B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Tools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8F" w:rsidRDefault="00440C4B">
            <w:pPr>
              <w:pStyle w:val="Header"/>
              <w:autoSpaceDE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Rally, MS excel, Kanban board</w:t>
            </w:r>
          </w:p>
        </w:tc>
      </w:tr>
      <w:tr w:rsidR="0063648F">
        <w:trPr>
          <w:trHeight w:val="174"/>
        </w:trPr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F" w:rsidRDefault="00440C4B">
            <w:pPr>
              <w:pStyle w:val="Header"/>
              <w:autoSpaceDE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Project Description:</w:t>
            </w:r>
          </w:p>
          <w:p w:rsidR="0063648F" w:rsidRDefault="00440C4B">
            <w:pPr>
              <w:pStyle w:val="Heading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</w:rPr>
              <w:t>The project deals with….</w:t>
            </w:r>
            <w:r>
              <w:rPr>
                <w:rFonts w:ascii="Calibri" w:hAnsi="Calibri" w:cs="Calibri"/>
                <w:b/>
                <w:i/>
                <w:iCs/>
                <w:color w:val="FF0000"/>
                <w:sz w:val="22"/>
                <w:szCs w:val="22"/>
              </w:rPr>
              <w:t xml:space="preserve">  </w:t>
            </w:r>
          </w:p>
          <w:p w:rsidR="0063648F" w:rsidRDefault="0063648F">
            <w:pPr>
              <w:autoSpaceDE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3648F">
        <w:trPr>
          <w:trHeight w:val="4244"/>
        </w:trPr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F" w:rsidRDefault="00440C4B">
            <w:pPr>
              <w:pStyle w:val="Header"/>
              <w:autoSpaceDE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esponsibilities: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Independently managed the testing releases in the application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Developing Test Scenarios based on the BRD for System integration testing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Grouping the Test Conditions for developing the Test Cases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Creating the Test cases based on the grouping of Test Conditions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Creating Test Matrix for Test Execution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Preparing Test Plan and test strategy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Performing Test Execution for monthly and integrated releases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Performing SOX Testing as part of Audit testing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Validating the Bug fixes deployed in QA environment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Logging and Tracking of Defects during Test Execution in Quality Center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Participating in Test Case Review and Quality Control Formal Review for various functional systems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Effectively communicating and actively coordinating with multiple associated teams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Communicate with clients and closely work with development team for whole release</w:t>
            </w:r>
          </w:p>
          <w:p w:rsidR="0063648F" w:rsidRDefault="00440C4B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During production fallouts actively participate in triage meeting and bug fixes.</w:t>
            </w:r>
          </w:p>
          <w:p w:rsidR="0063648F" w:rsidRDefault="00440C4B">
            <w:pPr>
              <w:suppressAutoHyphens w:val="0"/>
              <w:spacing w:before="40"/>
              <w:jc w:val="both"/>
              <w:rPr>
                <w:rFonts w:ascii="Calibri" w:hAnsi="Calibri" w:cs="Calibri"/>
                <w:snapToGrid w:val="0"/>
                <w:kern w:val="28"/>
              </w:rPr>
            </w:pPr>
            <w:r>
              <w:rPr>
                <w:rFonts w:cs="Calibri"/>
              </w:rPr>
              <w:t xml:space="preserve">      • Also worked in waterfall model.</w:t>
            </w:r>
            <w:r>
              <w:rPr>
                <w:rFonts w:ascii="Calibri" w:hAnsi="Calibri" w:cs="Calibri"/>
                <w:snapToGrid w:val="0"/>
                <w:kern w:val="28"/>
                <w:sz w:val="22"/>
                <w:szCs w:val="22"/>
              </w:rPr>
              <w:t xml:space="preserve">      </w:t>
            </w:r>
          </w:p>
          <w:p w:rsidR="0063648F" w:rsidRDefault="0063648F">
            <w:pPr>
              <w:suppressAutoHyphens w:val="0"/>
              <w:spacing w:before="40"/>
              <w:jc w:val="both"/>
              <w:rPr>
                <w:rFonts w:ascii="Calibri" w:hAnsi="Calibri" w:cs="Calibri"/>
                <w:snapToGrid w:val="0"/>
                <w:kern w:val="28"/>
              </w:rPr>
            </w:pPr>
          </w:p>
          <w:p w:rsidR="0063648F" w:rsidRDefault="0063648F">
            <w:pPr>
              <w:suppressAutoHyphens w:val="0"/>
              <w:spacing w:before="40"/>
              <w:jc w:val="both"/>
              <w:rPr>
                <w:rFonts w:ascii="Calibri" w:hAnsi="Calibri" w:cs="Calibri"/>
              </w:rPr>
            </w:pPr>
          </w:p>
        </w:tc>
      </w:tr>
    </w:tbl>
    <w:p w:rsidR="0063648F" w:rsidRDefault="0063648F">
      <w:pPr>
        <w:tabs>
          <w:tab w:val="left" w:pos="-270"/>
        </w:tabs>
        <w:rPr>
          <w:rFonts w:ascii="Calibri" w:hAnsi="Calibri" w:cs="Calibri"/>
          <w:color w:val="002060"/>
          <w:kern w:val="1"/>
          <w:sz w:val="22"/>
          <w:szCs w:val="22"/>
        </w:rPr>
      </w:pPr>
    </w:p>
    <w:p w:rsidR="0063648F" w:rsidRDefault="0063648F">
      <w:pPr>
        <w:tabs>
          <w:tab w:val="left" w:pos="-270"/>
        </w:tabs>
        <w:rPr>
          <w:rFonts w:ascii="Calibri" w:hAnsi="Calibri" w:cs="Calibri"/>
          <w:color w:val="002060"/>
          <w:kern w:val="1"/>
          <w:sz w:val="22"/>
          <w:szCs w:val="22"/>
        </w:rPr>
      </w:pPr>
    </w:p>
    <w:p w:rsidR="0063648F" w:rsidRDefault="0063648F">
      <w:pPr>
        <w:tabs>
          <w:tab w:val="left" w:pos="-270"/>
        </w:tabs>
        <w:rPr>
          <w:rFonts w:ascii="Calibri" w:hAnsi="Calibri" w:cs="Calibri"/>
          <w:color w:val="002060"/>
          <w:kern w:val="1"/>
          <w:sz w:val="22"/>
          <w:szCs w:val="22"/>
        </w:rPr>
      </w:pPr>
    </w:p>
    <w:p w:rsidR="00440C4B" w:rsidRDefault="00440C4B">
      <w:pPr>
        <w:tabs>
          <w:tab w:val="left" w:pos="-270"/>
        </w:tabs>
        <w:rPr>
          <w:rFonts w:ascii="Calibri" w:hAnsi="Calibri" w:cs="Calibri"/>
          <w:color w:val="002060"/>
          <w:kern w:val="1"/>
          <w:sz w:val="22"/>
          <w:szCs w:val="22"/>
        </w:rPr>
      </w:pPr>
    </w:p>
    <w:p w:rsidR="00440C4B" w:rsidRDefault="00440C4B">
      <w:pPr>
        <w:tabs>
          <w:tab w:val="left" w:pos="-270"/>
        </w:tabs>
        <w:rPr>
          <w:rFonts w:ascii="Calibri" w:hAnsi="Calibri" w:cs="Calibri"/>
          <w:color w:val="002060"/>
          <w:kern w:val="1"/>
          <w:sz w:val="22"/>
          <w:szCs w:val="22"/>
        </w:rPr>
      </w:pPr>
    </w:p>
    <w:p w:rsidR="00440C4B" w:rsidRDefault="00440C4B">
      <w:pPr>
        <w:tabs>
          <w:tab w:val="left" w:pos="-270"/>
        </w:tabs>
        <w:rPr>
          <w:rFonts w:ascii="Calibri" w:hAnsi="Calibri" w:cs="Calibri"/>
          <w:color w:val="002060"/>
          <w:kern w:val="1"/>
          <w:sz w:val="22"/>
          <w:szCs w:val="22"/>
        </w:rPr>
      </w:pPr>
    </w:p>
    <w:p w:rsidR="00440C4B" w:rsidRDefault="00440C4B">
      <w:pPr>
        <w:tabs>
          <w:tab w:val="left" w:pos="-270"/>
        </w:tabs>
        <w:rPr>
          <w:rFonts w:ascii="Calibri" w:hAnsi="Calibri" w:cs="Calibri"/>
          <w:color w:val="002060"/>
          <w:kern w:val="1"/>
          <w:sz w:val="22"/>
          <w:szCs w:val="22"/>
        </w:rPr>
      </w:pPr>
    </w:p>
    <w:p w:rsidR="0063648F" w:rsidRDefault="0063648F">
      <w:pPr>
        <w:tabs>
          <w:tab w:val="left" w:pos="-270"/>
        </w:tabs>
        <w:rPr>
          <w:rFonts w:ascii="Calibri" w:hAnsi="Calibri" w:cs="Calibri"/>
          <w:color w:val="002060"/>
          <w:kern w:val="1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6570"/>
      </w:tblGrid>
      <w:tr w:rsidR="0063648F"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48F" w:rsidRDefault="006364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</w:p>
          <w:p w:rsidR="0063648F" w:rsidRDefault="006364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</w:p>
          <w:p w:rsidR="0063648F" w:rsidRDefault="00440C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2: </w:t>
            </w:r>
            <w:r>
              <w:rPr>
                <w:rFonts w:ascii="Calibri" w:hAnsi="Calibri" w:cs="Calibri"/>
                <w:sz w:val="20"/>
                <w:szCs w:val="20"/>
              </w:rPr>
              <w:t>ERP migration Testing | Company | Dec 2016 to Present</w:t>
            </w:r>
          </w:p>
          <w:p w:rsidR="0063648F" w:rsidRDefault="0063648F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63648F">
        <w:trPr>
          <w:trHeight w:val="22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F" w:rsidRDefault="00440C4B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Client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8F" w:rsidRDefault="0063648F">
            <w:pPr>
              <w:rPr>
                <w:rFonts w:ascii="Calibri" w:hAnsi="Calibri" w:cs="Calibri"/>
              </w:rPr>
            </w:pPr>
          </w:p>
          <w:p w:rsidR="0063648F" w:rsidRDefault="0063648F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3648F">
        <w:trPr>
          <w:trHeight w:val="22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F" w:rsidRDefault="00440C4B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8F" w:rsidRDefault="00440C4B">
            <w:pPr>
              <w:pStyle w:val="Header"/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Test Analyst</w:t>
            </w:r>
          </w:p>
        </w:tc>
      </w:tr>
      <w:tr w:rsidR="0063648F">
        <w:trPr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F" w:rsidRDefault="00440C4B">
            <w:pPr>
              <w:pStyle w:val="Header"/>
              <w:autoSpaceDE w:val="0"/>
              <w:spacing w:line="276" w:lineRule="auto"/>
              <w:ind w:left="7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8F" w:rsidRDefault="00440C4B" w:rsidP="00440C4B">
            <w:pPr>
              <w:pStyle w:val="Header"/>
              <w:autoSpaceDE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 2016-Till now</w:t>
            </w:r>
          </w:p>
        </w:tc>
      </w:tr>
      <w:tr w:rsidR="0063648F">
        <w:trPr>
          <w:trHeight w:val="198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F" w:rsidRDefault="0063648F">
            <w:pPr>
              <w:pStyle w:val="Header"/>
              <w:autoSpaceDE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63648F" w:rsidRDefault="00440C4B">
            <w:pPr>
              <w:pStyle w:val="Header"/>
              <w:autoSpaceDE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Project Description:</w:t>
            </w:r>
          </w:p>
          <w:p w:rsidR="0063648F" w:rsidRDefault="00440C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project deals into ………</w:t>
            </w:r>
          </w:p>
          <w:p w:rsidR="00440C4B" w:rsidRDefault="00440C4B">
            <w:pPr>
              <w:rPr>
                <w:rFonts w:ascii="Calibri" w:hAnsi="Calibri" w:cs="Calibri"/>
              </w:rPr>
            </w:pPr>
          </w:p>
          <w:p w:rsidR="0063648F" w:rsidRDefault="00440C4B">
            <w:pPr>
              <w:rPr>
                <w:rFonts w:ascii="Cambria" w:hAnsi="Cambr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is migration project so the desktop application is being converted into web application</w:t>
            </w:r>
          </w:p>
          <w:p w:rsidR="00440C4B" w:rsidRDefault="00440C4B">
            <w:pPr>
              <w:rPr>
                <w:rFonts w:ascii="Cambria" w:hAnsi="Cambria"/>
                <w:sz w:val="22"/>
                <w:szCs w:val="22"/>
              </w:rPr>
            </w:pPr>
          </w:p>
          <w:p w:rsidR="0063648F" w:rsidRDefault="00440C4B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Roles and Responsibilities:</w:t>
            </w:r>
          </w:p>
          <w:p w:rsidR="0063648F" w:rsidRDefault="00440C4B">
            <w:pPr>
              <w:pStyle w:val="ListParagraph"/>
              <w:numPr>
                <w:ilvl w:val="0"/>
                <w:numId w:val="12"/>
              </w:numPr>
              <w:jc w:val="both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Gathering and Analyzing requirements, </w:t>
            </w:r>
          </w:p>
          <w:p w:rsidR="0063648F" w:rsidRDefault="00440C4B">
            <w:pPr>
              <w:pStyle w:val="ListParagraph"/>
              <w:numPr>
                <w:ilvl w:val="0"/>
                <w:numId w:val="12"/>
              </w:numPr>
              <w:jc w:val="both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Analyzed requirements and develop manual test cases </w:t>
            </w:r>
          </w:p>
          <w:p w:rsidR="0063648F" w:rsidRDefault="00440C4B">
            <w:pPr>
              <w:pStyle w:val="ListParagraph"/>
              <w:numPr>
                <w:ilvl w:val="0"/>
                <w:numId w:val="12"/>
              </w:numPr>
              <w:jc w:val="both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Experience in authoring test cases – Functional, Regression. </w:t>
            </w:r>
          </w:p>
          <w:p w:rsidR="0063648F" w:rsidRDefault="00440C4B">
            <w:pPr>
              <w:pStyle w:val="ListParagraph"/>
              <w:numPr>
                <w:ilvl w:val="0"/>
                <w:numId w:val="12"/>
              </w:numPr>
              <w:jc w:val="both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Logging the Defects and Preparing the Defect reports. </w:t>
            </w:r>
          </w:p>
          <w:p w:rsidR="0063648F" w:rsidRDefault="00440C4B">
            <w:pPr>
              <w:pStyle w:val="ListParagraph"/>
              <w:numPr>
                <w:ilvl w:val="0"/>
                <w:numId w:val="12"/>
              </w:numPr>
              <w:jc w:val="both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Test Case Execution and Documented the Test Results, Reporting the Defect Status. </w:t>
            </w:r>
          </w:p>
          <w:p w:rsidR="0063648F" w:rsidRDefault="00440C4B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Participation in Team meeting call as a team member </w:t>
            </w:r>
          </w:p>
          <w:p w:rsidR="0063648F" w:rsidRDefault="0063648F">
            <w:pPr>
              <w:pStyle w:val="ListParagraph"/>
              <w:rPr>
                <w:rFonts w:ascii="Cambria" w:hAnsi="Cambria"/>
              </w:rPr>
            </w:pPr>
          </w:p>
        </w:tc>
      </w:tr>
    </w:tbl>
    <w:p w:rsidR="0063648F" w:rsidRDefault="0063648F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540"/>
        </w:tabs>
        <w:rPr>
          <w:rFonts w:ascii="Calibri" w:hAnsi="Calibri" w:cs="Arial"/>
          <w:b/>
          <w:bCs/>
          <w:color w:val="002060"/>
          <w:kern w:val="2"/>
          <w:sz w:val="22"/>
          <w:szCs w:val="22"/>
          <w:u w:val="single"/>
        </w:rPr>
      </w:pPr>
    </w:p>
    <w:p w:rsidR="0063648F" w:rsidRDefault="00440C4B">
      <w:pPr>
        <w:tabs>
          <w:tab w:val="left" w:pos="-540"/>
        </w:tabs>
        <w:rPr>
          <w:rFonts w:ascii="Calibri" w:hAnsi="Calibri" w:cs="Arial"/>
          <w:b/>
          <w:bCs/>
          <w:color w:val="002060"/>
          <w:kern w:val="2"/>
          <w:sz w:val="22"/>
          <w:szCs w:val="22"/>
          <w:u w:val="single"/>
        </w:rPr>
      </w:pPr>
      <w:r>
        <w:rPr>
          <w:rFonts w:ascii="Calibri" w:hAnsi="Calibri" w:cs="Arial"/>
          <w:b/>
          <w:bCs/>
          <w:color w:val="002060"/>
          <w:kern w:val="2"/>
          <w:sz w:val="22"/>
          <w:szCs w:val="22"/>
          <w:u w:val="single"/>
        </w:rPr>
        <w:t>CERTIFICATIONS</w:t>
      </w:r>
    </w:p>
    <w:p w:rsidR="0063648F" w:rsidRDefault="0063648F">
      <w:pPr>
        <w:tabs>
          <w:tab w:val="left" w:pos="-540"/>
        </w:tabs>
      </w:pPr>
    </w:p>
    <w:p w:rsidR="0063648F" w:rsidRDefault="00440C4B">
      <w:pPr>
        <w:numPr>
          <w:ilvl w:val="0"/>
          <w:numId w:val="3"/>
        </w:numPr>
        <w:suppressAutoHyphens w:val="0"/>
        <w:spacing w:before="40"/>
        <w:rPr>
          <w:rFonts w:ascii="Cambria" w:hAnsi="Cambria" w:cs="Arial"/>
          <w:color w:val="262626"/>
          <w:sz w:val="22"/>
          <w:szCs w:val="22"/>
        </w:rPr>
      </w:pPr>
      <w:r>
        <w:rPr>
          <w:rFonts w:ascii="Cambria" w:hAnsi="Cambria" w:cs="Arial"/>
          <w:color w:val="262626"/>
          <w:sz w:val="22"/>
          <w:szCs w:val="22"/>
        </w:rPr>
        <w:t>CCP (Cognizant Certified Professional in Software Testing</w:t>
      </w:r>
    </w:p>
    <w:p w:rsidR="0063648F" w:rsidRDefault="00440C4B">
      <w:pPr>
        <w:numPr>
          <w:ilvl w:val="0"/>
          <w:numId w:val="3"/>
        </w:numPr>
        <w:suppressAutoHyphens w:val="0"/>
        <w:spacing w:before="40"/>
        <w:rPr>
          <w:rFonts w:ascii="Cambria" w:hAnsi="Cambria" w:cs="Arial"/>
          <w:color w:val="262626"/>
          <w:sz w:val="22"/>
          <w:szCs w:val="22"/>
        </w:rPr>
      </w:pPr>
      <w:r>
        <w:rPr>
          <w:rFonts w:ascii="Cambria" w:hAnsi="Cambria" w:cs="Arial"/>
          <w:color w:val="262626"/>
          <w:sz w:val="22"/>
          <w:szCs w:val="22"/>
        </w:rPr>
        <w:t>CCP (Cognizant Certified Professional) in Agile Testing</w:t>
      </w:r>
    </w:p>
    <w:p w:rsidR="0063648F" w:rsidRDefault="00440C4B">
      <w:pPr>
        <w:numPr>
          <w:ilvl w:val="0"/>
          <w:numId w:val="3"/>
        </w:numPr>
        <w:suppressAutoHyphens w:val="0"/>
        <w:spacing w:before="40"/>
        <w:rPr>
          <w:rFonts w:ascii="Cambria" w:hAnsi="Cambria" w:cs="Arial"/>
          <w:color w:val="262626"/>
          <w:sz w:val="22"/>
          <w:szCs w:val="22"/>
        </w:rPr>
      </w:pPr>
      <w:r>
        <w:rPr>
          <w:rFonts w:ascii="Cambria" w:hAnsi="Cambria" w:cs="Arial"/>
          <w:color w:val="262626"/>
          <w:sz w:val="22"/>
          <w:szCs w:val="22"/>
        </w:rPr>
        <w:t>CCP (Cognizant Certified Professional) in General Insurance</w:t>
      </w:r>
    </w:p>
    <w:p w:rsidR="0063648F" w:rsidRDefault="00440C4B">
      <w:pPr>
        <w:numPr>
          <w:ilvl w:val="0"/>
          <w:numId w:val="3"/>
        </w:numPr>
        <w:suppressAutoHyphens w:val="0"/>
        <w:spacing w:before="40"/>
        <w:rPr>
          <w:rFonts w:ascii="Cambria" w:hAnsi="Cambria" w:cs="Arial"/>
          <w:color w:val="262626"/>
          <w:sz w:val="22"/>
          <w:szCs w:val="22"/>
        </w:rPr>
      </w:pPr>
      <w:r>
        <w:rPr>
          <w:rFonts w:ascii="Cambria" w:hAnsi="Cambria" w:cs="Arial"/>
          <w:color w:val="262626"/>
          <w:sz w:val="22"/>
          <w:szCs w:val="22"/>
        </w:rPr>
        <w:t>CCP (Cognizant Certified Professional) in QC</w:t>
      </w:r>
    </w:p>
    <w:p w:rsidR="0063648F" w:rsidRDefault="00440C4B">
      <w:pPr>
        <w:numPr>
          <w:ilvl w:val="0"/>
          <w:numId w:val="3"/>
        </w:numPr>
        <w:suppressAutoHyphens w:val="0"/>
        <w:spacing w:before="40"/>
        <w:rPr>
          <w:rFonts w:ascii="Cambria" w:hAnsi="Cambria" w:cs="Arial"/>
          <w:color w:val="262626"/>
          <w:sz w:val="22"/>
          <w:szCs w:val="22"/>
        </w:rPr>
      </w:pPr>
      <w:r>
        <w:rPr>
          <w:rFonts w:ascii="Cambria" w:hAnsi="Cambria" w:cs="Arial"/>
          <w:color w:val="262626"/>
          <w:sz w:val="22"/>
          <w:szCs w:val="22"/>
        </w:rPr>
        <w:t>CCP (Cognizant Certified Professional) in QTP</w:t>
      </w:r>
    </w:p>
    <w:p w:rsidR="0063648F" w:rsidRDefault="0063648F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440C4B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  <w:t>EDUCATION DETAILS</w:t>
      </w:r>
    </w:p>
    <w:p w:rsidR="0063648F" w:rsidRDefault="0063648F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440C4B">
      <w:pPr>
        <w:pStyle w:val="PlainTex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Completed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B.Tech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in Electronics and Communication Engineering (2009– 201) ABC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Institue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of Technology</w:t>
      </w:r>
      <w:r>
        <w:rPr>
          <w:rFonts w:ascii="Calibri" w:hAnsi="Calibri" w:cs="Calibri"/>
          <w:color w:val="000000"/>
          <w:sz w:val="22"/>
          <w:szCs w:val="22"/>
        </w:rPr>
        <w:t>, Uttar Pradesh with 70%</w:t>
      </w:r>
    </w:p>
    <w:p w:rsidR="0063648F" w:rsidRDefault="00440C4B">
      <w:pPr>
        <w:pStyle w:val="PlainTex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12</w:t>
      </w:r>
      <w:r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in</w:t>
      </w:r>
      <w:r>
        <w:rPr>
          <w:rFonts w:ascii="Calibri" w:hAnsi="Calibri" w:cs="Calibri"/>
          <w:color w:val="000000"/>
          <w:sz w:val="22"/>
          <w:szCs w:val="22"/>
        </w:rPr>
        <w:t xml:space="preserve"> ABC Public school. New Delhi 76.8%</w:t>
      </w:r>
    </w:p>
    <w:p w:rsidR="0063648F" w:rsidRDefault="00440C4B">
      <w:pPr>
        <w:pStyle w:val="PlainTex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in</w:t>
      </w:r>
      <w:r>
        <w:rPr>
          <w:rFonts w:ascii="Calibri" w:hAnsi="Calibri" w:cs="Calibri"/>
          <w:color w:val="000000"/>
          <w:sz w:val="22"/>
          <w:szCs w:val="22"/>
        </w:rPr>
        <w:t xml:space="preserve"> ABC Pubic School New Delhi,  with 78.4%</w:t>
      </w:r>
    </w:p>
    <w:p w:rsidR="0063648F" w:rsidRDefault="0063648F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suppressAutoHyphens w:val="0"/>
        <w:contextualSpacing/>
        <w:rPr>
          <w:rFonts w:ascii="Calibri" w:hAnsi="Calibri" w:cs="Calibri"/>
          <w:sz w:val="22"/>
          <w:szCs w:val="22"/>
          <w:lang w:val="en-GB" w:eastAsia="en-US"/>
        </w:rPr>
      </w:pPr>
    </w:p>
    <w:p w:rsidR="0063648F" w:rsidRDefault="0063648F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63648F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440C4B" w:rsidRDefault="00440C4B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440C4B" w:rsidRDefault="00440C4B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440C4B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  <w:proofErr w:type="gramStart"/>
      <w:r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  <w:t>Personal  DETAILS</w:t>
      </w:r>
      <w:proofErr w:type="gramEnd"/>
    </w:p>
    <w:p w:rsidR="0063648F" w:rsidRDefault="0063648F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</w:p>
    <w:p w:rsidR="0063648F" w:rsidRDefault="00440C4B">
      <w:pPr>
        <w:tabs>
          <w:tab w:val="left" w:pos="-540"/>
        </w:tabs>
        <w:ind w:left="-270"/>
        <w:rPr>
          <w:rFonts w:ascii="Calibri" w:hAnsi="Calibri" w:cs="Calibri"/>
          <w:b/>
          <w:bCs/>
          <w:sz w:val="22"/>
          <w:szCs w:val="22"/>
        </w:rPr>
      </w:pPr>
      <w:bookmarkStart w:id="1" w:name="_PictureBullets"/>
      <w:r>
        <w:rPr>
          <w:rFonts w:ascii="Calibri" w:hAnsi="Calibri" w:cs="Calibri"/>
          <w:b/>
          <w:bCs/>
          <w:sz w:val="22"/>
          <w:szCs w:val="22"/>
        </w:rPr>
        <w:t>Date of Birth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: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63648F" w:rsidRDefault="00440C4B">
      <w:pPr>
        <w:tabs>
          <w:tab w:val="left" w:pos="-540"/>
        </w:tabs>
        <w:ind w:left="-27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Marital Status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: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63648F" w:rsidRDefault="00440C4B">
      <w:pPr>
        <w:tabs>
          <w:tab w:val="left" w:pos="-540"/>
        </w:tabs>
        <w:ind w:left="-27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Nationality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Indian</w:t>
      </w:r>
    </w:p>
    <w:p w:rsidR="0063648F" w:rsidRDefault="00440C4B">
      <w:pPr>
        <w:tabs>
          <w:tab w:val="left" w:pos="-540"/>
        </w:tabs>
        <w:ind w:left="-27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Languages Known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:</w:t>
      </w:r>
      <w:bookmarkEnd w:id="1"/>
      <w:r>
        <w:rPr>
          <w:rFonts w:ascii="Calibri" w:hAnsi="Calibri" w:cs="Calibri"/>
          <w:b/>
          <w:bCs/>
          <w:sz w:val="22"/>
          <w:szCs w:val="22"/>
        </w:rPr>
        <w:t xml:space="preserve">             English</w:t>
      </w:r>
      <w:r>
        <w:rPr>
          <w:rFonts w:ascii="Calibri" w:hAnsi="Calibri" w:cs="Calibri"/>
          <w:bCs/>
          <w:sz w:val="22"/>
          <w:szCs w:val="22"/>
        </w:rPr>
        <w:t>, Hindi</w:t>
      </w:r>
    </w:p>
    <w:p w:rsidR="0063648F" w:rsidRDefault="0063648F">
      <w:pPr>
        <w:tabs>
          <w:tab w:val="left" w:pos="-540"/>
        </w:tabs>
        <w:ind w:left="-270"/>
        <w:jc w:val="center"/>
        <w:rPr>
          <w:rFonts w:ascii="Calibri" w:hAnsi="Calibri" w:cs="Calibri"/>
          <w:sz w:val="22"/>
          <w:szCs w:val="22"/>
        </w:rPr>
      </w:pPr>
    </w:p>
    <w:p w:rsidR="0063648F" w:rsidRDefault="00440C4B">
      <w:pPr>
        <w:tabs>
          <w:tab w:val="left" w:pos="-540"/>
        </w:tabs>
        <w:ind w:left="-270"/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2060"/>
          <w:kern w:val="1"/>
          <w:sz w:val="22"/>
          <w:szCs w:val="22"/>
          <w:u w:val="single"/>
        </w:rPr>
        <w:t>DECLARATION</w:t>
      </w:r>
    </w:p>
    <w:p w:rsidR="0063648F" w:rsidRDefault="0063648F">
      <w:pPr>
        <w:rPr>
          <w:rFonts w:ascii="Calibri" w:hAnsi="Calibri" w:cs="Calibri"/>
          <w:sz w:val="22"/>
          <w:szCs w:val="22"/>
        </w:rPr>
      </w:pPr>
    </w:p>
    <w:p w:rsidR="0063648F" w:rsidRDefault="00440C4B">
      <w:pPr>
        <w:jc w:val="both"/>
        <w:rPr>
          <w:rFonts w:ascii="Calibri" w:hAnsi="Calibri" w:cs="Calibri"/>
          <w:b/>
          <w:bCs/>
          <w:sz w:val="22"/>
          <w:szCs w:val="22"/>
          <w:lang w:val="en-GB" w:eastAsia="en-US"/>
        </w:rPr>
      </w:pPr>
      <w:r>
        <w:rPr>
          <w:rFonts w:ascii="Calibri" w:hAnsi="Calibri" w:cs="Calibri"/>
          <w:sz w:val="22"/>
          <w:szCs w:val="22"/>
          <w:lang w:val="en-GB" w:eastAsia="en-US"/>
        </w:rPr>
        <w:t xml:space="preserve">I hereby declare that all the above statements are true, complete, and correct to the best of my knowledge, and belief. </w:t>
      </w:r>
    </w:p>
    <w:p w:rsidR="0063648F" w:rsidRDefault="0063648F">
      <w:pPr>
        <w:rPr>
          <w:rFonts w:ascii="Calibri" w:hAnsi="Calibri" w:cs="Calibri"/>
          <w:sz w:val="22"/>
          <w:szCs w:val="22"/>
          <w:lang w:val="en-GB" w:eastAsia="en-US"/>
        </w:rPr>
      </w:pPr>
    </w:p>
    <w:p w:rsidR="0063648F" w:rsidRDefault="00440C4B">
      <w:pPr>
        <w:tabs>
          <w:tab w:val="left" w:pos="4140"/>
        </w:tabs>
        <w:rPr>
          <w:rFonts w:ascii="Calibri" w:hAnsi="Calibri" w:cs="Calibri"/>
          <w:sz w:val="22"/>
          <w:szCs w:val="22"/>
          <w:lang w:val="en-GB" w:eastAsia="en-US"/>
        </w:rPr>
      </w:pPr>
      <w:r>
        <w:rPr>
          <w:rFonts w:ascii="Calibri" w:hAnsi="Calibri" w:cs="Calibri"/>
          <w:sz w:val="22"/>
          <w:szCs w:val="22"/>
          <w:lang w:val="en-GB" w:eastAsia="en-US"/>
        </w:rPr>
        <w:t xml:space="preserve">Date: </w:t>
      </w:r>
      <w:r>
        <w:rPr>
          <w:rFonts w:ascii="Calibri" w:hAnsi="Calibri" w:cs="Calibri"/>
          <w:sz w:val="22"/>
          <w:szCs w:val="22"/>
          <w:lang w:val="en-GB" w:eastAsia="en-US"/>
        </w:rPr>
        <w:tab/>
      </w:r>
    </w:p>
    <w:p w:rsidR="0063648F" w:rsidRDefault="00440C4B">
      <w:r>
        <w:rPr>
          <w:rFonts w:ascii="Calibri" w:hAnsi="Calibri" w:cs="Calibri"/>
          <w:sz w:val="22"/>
          <w:szCs w:val="22"/>
          <w:lang w:val="en-GB" w:eastAsia="en-US"/>
        </w:rPr>
        <w:t xml:space="preserve">Place: </w:t>
      </w:r>
    </w:p>
    <w:sectPr w:rsidR="0063648F">
      <w:headerReference w:type="default" r:id="rId7"/>
      <w:footnotePr>
        <w:pos w:val="beneathText"/>
      </w:footnotePr>
      <w:pgSz w:w="12240" w:h="15840"/>
      <w:pgMar w:top="7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96" w:rsidRDefault="00EB2F96">
      <w:r>
        <w:separator/>
      </w:r>
    </w:p>
  </w:endnote>
  <w:endnote w:type="continuationSeparator" w:id="0">
    <w:p w:rsidR="00EB2F96" w:rsidRDefault="00EB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96" w:rsidRDefault="00EB2F96">
      <w:r>
        <w:separator/>
      </w:r>
    </w:p>
  </w:footnote>
  <w:footnote w:type="continuationSeparator" w:id="0">
    <w:p w:rsidR="00EB2F96" w:rsidRDefault="00EB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51" w:rsidRDefault="00257651" w:rsidP="00257651">
    <w:pPr>
      <w:pStyle w:val="Header"/>
      <w:jc w:val="center"/>
      <w:rPr>
        <w:rFonts w:asciiTheme="minorHAnsi" w:hAnsiTheme="minorHAnsi" w:cstheme="minorHAnsi"/>
        <w:lang w:eastAsia="en-US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4" name="Text Box 4" descr="{&quot;HashCode&quot;:-98046076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7651" w:rsidRDefault="00257651" w:rsidP="00257651">
                          <w:pPr>
                            <w:jc w:val="right"/>
                            <w:rPr>
                              <w:rFonts w:cs="Calibri"/>
                              <w:color w:val="FF8C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-98046076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" o:allowincell="f" filled="f" stroked="f" strokeweight=".5pt">
              <v:textbox inset=",0,20pt,0">
                <w:txbxContent>
                  <w:p w:rsidR="00257651" w:rsidRDefault="00257651" w:rsidP="00257651">
                    <w:pPr>
                      <w:jc w:val="right"/>
                      <w:rPr>
                        <w:rFonts w:cs="Calibri"/>
                        <w:color w:val="FF8C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inorHAnsi" w:hAnsiTheme="minorHAnsi" w:cstheme="minorHAnsi"/>
      </w:rPr>
      <w:t>Sample resume by Software Testing Studio</w:t>
    </w:r>
  </w:p>
  <w:p w:rsidR="0063648F" w:rsidRDefault="00440C4B" w:rsidP="00257651">
    <w:pPr>
      <w:jc w:val="center"/>
      <w:rPr>
        <w:rFonts w:ascii="Verdana" w:hAnsi="Verdana" w:cs="Verdana"/>
        <w:b/>
        <w:bCs/>
        <w:smallCaps/>
        <w:color w:val="000000"/>
        <w:spacing w:val="20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78514a0da5377127b0bf0a3e" descr="{&quot;HashCode&quot;:-980460767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C4B" w:rsidRPr="00440C4B" w:rsidRDefault="00440C4B" w:rsidP="00440C4B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SIPCM78514a0da5377127b0bf0a3e" o:spid="_x0000_s1027" type="#_x0000_t202" alt="{&quot;HashCode&quot;:-98046076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" o:allowincell="f" filled="f" stroked="f">
              <v:textbox inset=",0,20pt,0">
                <w:txbxContent>
                  <w:p w:rsidR="00440C4B" w:rsidRPr="00440C4B" w:rsidRDefault="00440C4B" w:rsidP="00440C4B">
                    <w:pPr>
                      <w:jc w:val="right"/>
                      <w:rPr>
                        <w:rFonts w:ascii="Calibri" w:hAnsi="Calibri" w:cs="Calibri"/>
                        <w:color w:val="FF8C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1" locked="1" layoutInCell="1" allowOverlap="1">
              <wp:simplePos x="0" y="0"/>
              <wp:positionH relativeFrom="column">
                <wp:posOffset>-1130300</wp:posOffset>
              </wp:positionH>
              <wp:positionV relativeFrom="paragraph">
                <wp:posOffset>92710</wp:posOffset>
              </wp:positionV>
              <wp:extent cx="8016240" cy="0"/>
              <wp:effectExtent l="31750" t="35560" r="29210" b="31115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16240" cy="0"/>
                      </a:xfrm>
                      <a:prstGeom prst="line">
                        <a:avLst/>
                      </a:prstGeom>
                      <a:noFill/>
                      <a:ln w="572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7FA128" id="409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89pt,7.3pt" to="542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" strokeweight="4.51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left" w:pos="0"/>
        </w:tabs>
      </w:pPr>
    </w:lvl>
    <w:lvl w:ilvl="2">
      <w:start w:val="1"/>
      <w:numFmt w:val="none"/>
      <w:lvlText w:val=""/>
      <w:lvlJc w:val="left"/>
      <w:pPr>
        <w:tabs>
          <w:tab w:val="left" w:pos="0"/>
        </w:tabs>
      </w:pPr>
    </w:lvl>
    <w:lvl w:ilvl="3">
      <w:start w:val="1"/>
      <w:numFmt w:val="none"/>
      <w:lvlText w:val=""/>
      <w:lvlJc w:val="left"/>
      <w:pPr>
        <w:tabs>
          <w:tab w:val="left" w:pos="0"/>
        </w:tabs>
      </w:pPr>
    </w:lvl>
    <w:lvl w:ilvl="4">
      <w:start w:val="1"/>
      <w:numFmt w:val="none"/>
      <w:lvlText w:val=""/>
      <w:lvlJc w:val="left"/>
      <w:pPr>
        <w:tabs>
          <w:tab w:val="left" w:pos="0"/>
        </w:tabs>
      </w:pPr>
    </w:lvl>
    <w:lvl w:ilvl="5">
      <w:start w:val="1"/>
      <w:numFmt w:val="none"/>
      <w:lvlText w:val=""/>
      <w:lvlJc w:val="left"/>
      <w:pPr>
        <w:tabs>
          <w:tab w:val="left" w:pos="0"/>
        </w:tabs>
      </w:pPr>
    </w:lvl>
    <w:lvl w:ilvl="6">
      <w:start w:val="1"/>
      <w:numFmt w:val="none"/>
      <w:lvlText w:val=""/>
      <w:lvlJc w:val="left"/>
      <w:pPr>
        <w:tabs>
          <w:tab w:val="left" w:pos="0"/>
        </w:tabs>
      </w:pPr>
    </w:lvl>
    <w:lvl w:ilvl="7">
      <w:start w:val="1"/>
      <w:numFmt w:val="none"/>
      <w:lvlText w:val=""/>
      <w:lvlJc w:val="left"/>
      <w:pPr>
        <w:tabs>
          <w:tab w:val="left" w:pos="0"/>
        </w:tabs>
      </w:pPr>
    </w:lvl>
    <w:lvl w:ilvl="8">
      <w:start w:val="1"/>
      <w:numFmt w:val="none"/>
      <w:lvlText w:val=""/>
      <w:lvlJc w:val="left"/>
      <w:pPr>
        <w:tabs>
          <w:tab w:val="left" w:pos="0"/>
        </w:tabs>
      </w:pPr>
    </w:lvl>
  </w:abstractNum>
  <w:abstractNum w:abstractNumId="1" w15:restartNumberingAfterBreak="0">
    <w:nsid w:val="00000002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left" w:pos="0"/>
        </w:tabs>
      </w:pPr>
    </w:lvl>
    <w:lvl w:ilvl="2">
      <w:start w:val="1"/>
      <w:numFmt w:val="none"/>
      <w:lvlText w:val=""/>
      <w:lvlJc w:val="left"/>
      <w:pPr>
        <w:tabs>
          <w:tab w:val="left" w:pos="0"/>
        </w:tabs>
      </w:pPr>
    </w:lvl>
    <w:lvl w:ilvl="3">
      <w:start w:val="1"/>
      <w:numFmt w:val="none"/>
      <w:lvlText w:val=""/>
      <w:lvlJc w:val="left"/>
      <w:pPr>
        <w:tabs>
          <w:tab w:val="left" w:pos="0"/>
        </w:tabs>
      </w:pPr>
    </w:lvl>
    <w:lvl w:ilvl="4">
      <w:start w:val="1"/>
      <w:numFmt w:val="none"/>
      <w:lvlText w:val=""/>
      <w:lvlJc w:val="left"/>
      <w:pPr>
        <w:tabs>
          <w:tab w:val="left" w:pos="0"/>
        </w:tabs>
      </w:pPr>
    </w:lvl>
    <w:lvl w:ilvl="5">
      <w:start w:val="1"/>
      <w:numFmt w:val="none"/>
      <w:lvlText w:val=""/>
      <w:lvlJc w:val="left"/>
      <w:pPr>
        <w:tabs>
          <w:tab w:val="left" w:pos="0"/>
        </w:tabs>
      </w:pPr>
    </w:lvl>
    <w:lvl w:ilvl="6">
      <w:start w:val="1"/>
      <w:numFmt w:val="none"/>
      <w:lvlText w:val=""/>
      <w:lvlJc w:val="left"/>
      <w:pPr>
        <w:tabs>
          <w:tab w:val="left" w:pos="0"/>
        </w:tabs>
      </w:pPr>
    </w:lvl>
    <w:lvl w:ilvl="7">
      <w:start w:val="1"/>
      <w:numFmt w:val="none"/>
      <w:lvlText w:val=""/>
      <w:lvlJc w:val="left"/>
      <w:pPr>
        <w:tabs>
          <w:tab w:val="left" w:pos="0"/>
        </w:tabs>
      </w:pPr>
    </w:lvl>
    <w:lvl w:ilvl="8">
      <w:start w:val="1"/>
      <w:numFmt w:val="none"/>
      <w:lvlText w:val=""/>
      <w:lvlJc w:val="left"/>
      <w:pPr>
        <w:tabs>
          <w:tab w:val="left" w:pos="0"/>
        </w:tabs>
      </w:pPr>
    </w:lvl>
  </w:abstractNum>
  <w:abstractNum w:abstractNumId="3" w15:restartNumberingAfterBreak="0">
    <w:nsid w:val="00000004"/>
    <w:multiLevelType w:val="hybridMultilevel"/>
    <w:tmpl w:val="A2E4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83E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51C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238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666CB0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0000009"/>
    <w:multiLevelType w:val="multilevel"/>
    <w:tmpl w:val="05E21A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000000A"/>
    <w:multiLevelType w:val="multilevel"/>
    <w:tmpl w:val="78862A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000000B"/>
    <w:multiLevelType w:val="hybridMultilevel"/>
    <w:tmpl w:val="8F74B7A0"/>
    <w:lvl w:ilvl="0" w:tplc="0DC23AB6">
      <w:start w:val="1"/>
      <w:numFmt w:val="bullet"/>
      <w:lvlText w:val=""/>
      <w:lvlJc w:val="left"/>
      <w:pPr>
        <w:tabs>
          <w:tab w:val="left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8CEA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793A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F85007"/>
    <w:multiLevelType w:val="hybridMultilevel"/>
    <w:tmpl w:val="793A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F"/>
    <w:rsid w:val="00014719"/>
    <w:rsid w:val="00257651"/>
    <w:rsid w:val="00440C4B"/>
    <w:rsid w:val="0063648F"/>
    <w:rsid w:val="00E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8ED881-EC77-467D-8854-ADBC4294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pPr>
      <w:keepNext/>
      <w:suppressAutoHyphens w:val="0"/>
      <w:spacing w:before="240" w:after="60"/>
      <w:outlineLvl w:val="6"/>
    </w:pPr>
    <w:rPr>
      <w:snapToGrid w:val="0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PlainText">
    <w:name w:val="WW-Plain Text"/>
    <w:basedOn w:val="Normal"/>
    <w:uiPriority w:val="99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pPr>
      <w:suppressAutoHyphens w:val="0"/>
      <w:ind w:left="720"/>
    </w:p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napToGrid w:val="0"/>
      <w:kern w:val="28"/>
      <w:sz w:val="24"/>
      <w:szCs w:val="24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normaltextrun1">
    <w:name w:val="normaltextrun1"/>
    <w:basedOn w:val="DefaultParagraphFont"/>
  </w:style>
  <w:style w:type="paragraph" w:customStyle="1" w:styleId="paragraph">
    <w:name w:val="paragraph"/>
    <w:basedOn w:val="Normal"/>
    <w:pPr>
      <w:suppressAutoHyphens w:val="0"/>
    </w:pPr>
    <w:rPr>
      <w:lang w:val="en-IN" w:eastAsia="en-IN"/>
    </w:rPr>
  </w:style>
  <w:style w:type="character" w:customStyle="1" w:styleId="contextualspellingandgrammarerror">
    <w:name w:val="contextualspellingandgrammarerror"/>
    <w:basedOn w:val="DefaultParagraphFont"/>
  </w:style>
  <w:style w:type="character" w:customStyle="1" w:styleId="eop">
    <w:name w:val="eop"/>
    <w:basedOn w:val="DefaultParagraphFont"/>
  </w:style>
  <w:style w:type="character" w:customStyle="1" w:styleId="scxw175404452">
    <w:name w:val="scxw175404452"/>
    <w:basedOn w:val="DefaultParagraphFont"/>
  </w:style>
  <w:style w:type="paragraph" w:customStyle="1" w:styleId="paragraph1">
    <w:name w:val="paragraph1"/>
    <w:basedOn w:val="Normal"/>
    <w:pPr>
      <w:suppressAutoHyphens w:val="0"/>
    </w:pPr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440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C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Sudhanshu Sharma</dc:creator>
  <cp:lastModifiedBy>Deepanshu AGARWAL</cp:lastModifiedBy>
  <cp:revision>3</cp:revision>
  <dcterms:created xsi:type="dcterms:W3CDTF">2019-04-13T05:50:00Z</dcterms:created>
  <dcterms:modified xsi:type="dcterms:W3CDTF">2019-04-19T13:08:00Z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0ea3bf-098d-497f-9948-5e528bb54b39_Enabled">
    <vt:lpwstr>True</vt:lpwstr>
  </property>
  <property fmtid="{D5CDD505-2E9C-101B-9397-08002B2CF9AE}" pid="3" name="MSIP_Label_7f0ea3bf-098d-497f-9948-5e528bb54b39_SiteId">
    <vt:lpwstr>b3f4f7c2-72ce-4192-aba4-d6c7719b5766</vt:lpwstr>
  </property>
  <property fmtid="{D5CDD505-2E9C-101B-9397-08002B2CF9AE}" pid="4" name="MSIP_Label_7f0ea3bf-098d-497f-9948-5e528bb54b39_Owner">
    <vt:lpwstr>deepanshu.agarwal@amadeus.com</vt:lpwstr>
  </property>
  <property fmtid="{D5CDD505-2E9C-101B-9397-08002B2CF9AE}" pid="5" name="MSIP_Label_7f0ea3bf-098d-497f-9948-5e528bb54b39_SetDate">
    <vt:lpwstr>2019-04-19T13:07:51.5826425Z</vt:lpwstr>
  </property>
  <property fmtid="{D5CDD505-2E9C-101B-9397-08002B2CF9AE}" pid="6" name="MSIP_Label_7f0ea3bf-098d-497f-9948-5e528bb54b39_Name">
    <vt:lpwstr>Public</vt:lpwstr>
  </property>
  <property fmtid="{D5CDD505-2E9C-101B-9397-08002B2CF9AE}" pid="7" name="MSIP_Label_7f0ea3bf-098d-497f-9948-5e528bb54b39_Application">
    <vt:lpwstr>Microsoft Azure Information Protection</vt:lpwstr>
  </property>
  <property fmtid="{D5CDD505-2E9C-101B-9397-08002B2CF9AE}" pid="8" name="MSIP_Label_7f0ea3bf-098d-497f-9948-5e528bb54b39_Extended_MSFT_Method">
    <vt:lpwstr>Manual</vt:lpwstr>
  </property>
  <property fmtid="{D5CDD505-2E9C-101B-9397-08002B2CF9AE}" pid="9" name="Sensitivity">
    <vt:lpwstr>Public</vt:lpwstr>
  </property>
</Properties>
</file>